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5C" w:rsidRDefault="00807F95" w:rsidP="00B43B85">
      <w:pPr>
        <w:jc w:val="center"/>
      </w:pPr>
      <w:r>
        <w:t>DRAFT SIGNAL SPECIFICATIONS</w:t>
      </w:r>
      <w:r w:rsidR="00922A5C">
        <w:t xml:space="preserve"> </w:t>
      </w:r>
    </w:p>
    <w:p w:rsidR="00807F95" w:rsidRDefault="00922A5C" w:rsidP="00B43B85">
      <w:pPr>
        <w:jc w:val="center"/>
        <w:rPr>
          <w:sz w:val="20"/>
          <w:szCs w:val="20"/>
        </w:rPr>
      </w:pPr>
      <w:r>
        <w:t>(</w:t>
      </w:r>
      <w:r w:rsidR="00B43B85" w:rsidRPr="00B43B85">
        <w:rPr>
          <w:sz w:val="20"/>
          <w:szCs w:val="20"/>
        </w:rPr>
        <w:t xml:space="preserve">REV. DATE:  </w:t>
      </w:r>
      <w:r w:rsidR="0024201D">
        <w:rPr>
          <w:sz w:val="20"/>
          <w:szCs w:val="20"/>
        </w:rPr>
        <w:t>10-29</w:t>
      </w:r>
      <w:r w:rsidR="00847855">
        <w:rPr>
          <w:sz w:val="20"/>
          <w:szCs w:val="20"/>
        </w:rPr>
        <w:t>-2020</w:t>
      </w:r>
      <w:r>
        <w:rPr>
          <w:sz w:val="20"/>
          <w:szCs w:val="20"/>
        </w:rPr>
        <w:t>)</w:t>
      </w:r>
    </w:p>
    <w:p w:rsidR="003B789B" w:rsidRPr="000A715E" w:rsidRDefault="003B789B" w:rsidP="00807F95">
      <w:pPr>
        <w:ind w:left="1080"/>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Plan and Specification Compliance</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The contractor shall furnish and install traffic signal devices in compliance with these plans and specifications, the current ODOT Construction and Material Specifications and its supplemental specifications, Ohio Manual of Uniform Traffic Control Devices for Streets and Highways, and the "TC", "HL" standard construction drawings issued by ODOT (supplements the plan specifications). These specifications set forth the design and minimum operating requirements for traffic signal equipment. The Delaware County Engineer's Office shall determine whether the supplied items meet or exceed these requirements.</w:t>
      </w:r>
    </w:p>
    <w:p w:rsidR="00807F95" w:rsidRPr="003C1459" w:rsidRDefault="00807F95" w:rsidP="00807F95">
      <w:pPr>
        <w:rPr>
          <w:rFonts w:ascii="Courier New" w:hAnsi="Courier New" w:cs="Courier New"/>
          <w:i/>
          <w:caps/>
          <w:sz w:val="22"/>
          <w:szCs w:val="22"/>
        </w:rPr>
      </w:pP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Traffic signal control equipment shall meet or exceed the standards specified in the following documents:</w:t>
      </w:r>
    </w:p>
    <w:p w:rsidR="00922A5C" w:rsidRDefault="00922A5C" w:rsidP="00FD4493">
      <w:pPr>
        <w:numPr>
          <w:ilvl w:val="0"/>
          <w:numId w:val="13"/>
        </w:numPr>
        <w:rPr>
          <w:rFonts w:ascii="Courier New" w:hAnsi="Courier New" w:cs="Courier New"/>
          <w:i/>
          <w:caps/>
          <w:sz w:val="22"/>
          <w:szCs w:val="22"/>
        </w:rPr>
      </w:pPr>
      <w:r w:rsidRPr="00922A5C">
        <w:rPr>
          <w:rFonts w:ascii="Courier New" w:hAnsi="Courier New" w:cs="Courier New"/>
          <w:i/>
          <w:caps/>
          <w:sz w:val="22"/>
          <w:szCs w:val="22"/>
        </w:rPr>
        <w:t>SPECIFICATIONS</w:t>
      </w:r>
      <w:r w:rsidR="00807F95" w:rsidRPr="00922A5C">
        <w:rPr>
          <w:rFonts w:ascii="Courier New" w:hAnsi="Courier New" w:cs="Courier New"/>
          <w:i/>
          <w:caps/>
          <w:sz w:val="22"/>
          <w:szCs w:val="22"/>
        </w:rPr>
        <w:t xml:space="preserve"> listed in this plan</w:t>
      </w:r>
    </w:p>
    <w:p w:rsidR="00922A5C" w:rsidRPr="00922A5C" w:rsidRDefault="00922A5C" w:rsidP="00FD4493">
      <w:pPr>
        <w:numPr>
          <w:ilvl w:val="0"/>
          <w:numId w:val="13"/>
        </w:numPr>
        <w:rPr>
          <w:rFonts w:ascii="Courier New" w:hAnsi="Courier New" w:cs="Courier New"/>
          <w:i/>
          <w:caps/>
          <w:sz w:val="22"/>
          <w:szCs w:val="22"/>
        </w:rPr>
      </w:pPr>
      <w:r w:rsidRPr="00922A5C">
        <w:rPr>
          <w:rFonts w:ascii="Courier New" w:hAnsi="Courier New" w:cs="Courier New"/>
          <w:i/>
          <w:caps/>
          <w:sz w:val="22"/>
          <w:szCs w:val="22"/>
        </w:rPr>
        <w:t>NEMA</w:t>
      </w:r>
      <w:r w:rsidR="00807F95" w:rsidRPr="00922A5C">
        <w:rPr>
          <w:rFonts w:ascii="Courier New" w:hAnsi="Courier New" w:cs="Courier New"/>
          <w:i/>
          <w:caps/>
          <w:sz w:val="22"/>
          <w:szCs w:val="22"/>
        </w:rPr>
        <w:t xml:space="preserve"> standards publication no. TS2-199</w:t>
      </w:r>
      <w:r>
        <w:rPr>
          <w:rFonts w:ascii="Courier New" w:hAnsi="Courier New" w:cs="Courier New"/>
          <w:i/>
          <w:caps/>
          <w:sz w:val="22"/>
          <w:szCs w:val="22"/>
        </w:rPr>
        <w:t>2 (or current NEMA issue</w:t>
      </w:r>
    </w:p>
    <w:p w:rsidR="00807F95" w:rsidRPr="00922A5C" w:rsidRDefault="008E2E1E" w:rsidP="00FD4493">
      <w:pPr>
        <w:numPr>
          <w:ilvl w:val="0"/>
          <w:numId w:val="13"/>
        </w:numPr>
        <w:rPr>
          <w:rFonts w:ascii="Courier New" w:hAnsi="Courier New" w:cs="Courier New"/>
          <w:i/>
          <w:caps/>
          <w:sz w:val="22"/>
          <w:szCs w:val="22"/>
        </w:rPr>
      </w:pPr>
      <w:r w:rsidRPr="008E2E1E">
        <w:rPr>
          <w:rFonts w:ascii="Courier New" w:hAnsi="Courier New" w:cs="Courier New"/>
          <w:i/>
          <w:caps/>
          <w:color w:val="FF0000"/>
          <w:sz w:val="22"/>
          <w:szCs w:val="22"/>
        </w:rPr>
        <w:t>2019</w:t>
      </w:r>
      <w:r w:rsidR="00847855">
        <w:rPr>
          <w:rFonts w:ascii="Courier New" w:hAnsi="Courier New" w:cs="Courier New"/>
          <w:i/>
          <w:caps/>
          <w:color w:val="FF0000"/>
          <w:sz w:val="22"/>
          <w:szCs w:val="22"/>
        </w:rPr>
        <w:t xml:space="preserve"> </w:t>
      </w:r>
      <w:r w:rsidR="00807F95" w:rsidRPr="00922A5C">
        <w:rPr>
          <w:rFonts w:ascii="Courier New" w:hAnsi="Courier New" w:cs="Courier New"/>
          <w:i/>
          <w:caps/>
          <w:sz w:val="22"/>
          <w:szCs w:val="22"/>
        </w:rPr>
        <w:t>ODOT Construction and Material Specifications</w:t>
      </w:r>
    </w:p>
    <w:p w:rsidR="00807F95" w:rsidRPr="003C1459" w:rsidRDefault="00807F95" w:rsidP="00807F95">
      <w:pPr>
        <w:ind w:left="720"/>
        <w:rPr>
          <w:rFonts w:ascii="Courier New" w:hAnsi="Courier New" w:cs="Courier New"/>
          <w:i/>
          <w:caps/>
          <w:sz w:val="22"/>
          <w:szCs w:val="22"/>
        </w:rPr>
      </w:pP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In case of a conflicting specification statement, the specification document hierarchy shall be in the order listed from (a), highest, to (c), lowest.</w:t>
      </w:r>
    </w:p>
    <w:p w:rsidR="00807F95" w:rsidRPr="003C1459" w:rsidRDefault="00807F95" w:rsidP="00807F95">
      <w:pPr>
        <w:rPr>
          <w:rFonts w:ascii="Courier New" w:hAnsi="Courier New" w:cs="Courier New"/>
          <w:i/>
          <w:caps/>
          <w:sz w:val="22"/>
          <w:szCs w:val="22"/>
          <w:u w:val="single"/>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Ten-Day Test Requirements</w:t>
      </w:r>
    </w:p>
    <w:p w:rsidR="00807F95" w:rsidRPr="003C1459" w:rsidRDefault="00807F95" w:rsidP="00807F95">
      <w:pPr>
        <w:rPr>
          <w:rFonts w:ascii="Courier New" w:hAnsi="Courier New" w:cs="Courier New"/>
          <w:i/>
          <w:caps/>
          <w:sz w:val="22"/>
          <w:szCs w:val="22"/>
        </w:rPr>
      </w:pPr>
      <w:smartTag w:uri="urn:schemas-microsoft-com:office:smarttags" w:element="place">
        <w:smartTag w:uri="urn:schemas-microsoft-com:office:smarttags" w:element="PlaceName">
          <w:r w:rsidRPr="003C1459">
            <w:rPr>
              <w:rFonts w:ascii="Courier New" w:hAnsi="Courier New" w:cs="Courier New"/>
              <w:i/>
              <w:caps/>
              <w:sz w:val="22"/>
              <w:szCs w:val="22"/>
            </w:rPr>
            <w:t>Delaware</w:t>
          </w:r>
        </w:smartTag>
        <w:r w:rsidRPr="003C1459">
          <w:rPr>
            <w:rFonts w:ascii="Courier New" w:hAnsi="Courier New" w:cs="Courier New"/>
            <w:i/>
            <w:caps/>
            <w:sz w:val="22"/>
            <w:szCs w:val="22"/>
          </w:rPr>
          <w:t xml:space="preserve"> </w:t>
        </w:r>
        <w:smartTag w:uri="urn:schemas-microsoft-com:office:smarttags" w:element="PlaceType">
          <w:r w:rsidRPr="003C1459">
            <w:rPr>
              <w:rFonts w:ascii="Courier New" w:hAnsi="Courier New" w:cs="Courier New"/>
              <w:i/>
              <w:caps/>
              <w:sz w:val="22"/>
              <w:szCs w:val="22"/>
            </w:rPr>
            <w:t>County</w:t>
          </w:r>
        </w:smartTag>
      </w:smartTag>
      <w:r w:rsidRPr="003C1459">
        <w:rPr>
          <w:rFonts w:ascii="Courier New" w:hAnsi="Courier New" w:cs="Courier New"/>
          <w:i/>
          <w:caps/>
          <w:sz w:val="22"/>
          <w:szCs w:val="22"/>
        </w:rPr>
        <w:t xml:space="preserve"> requires a 10 day test to start after installation is 100% complete. No partial tests will be conducted. The contractor shall submit a written request to the </w:t>
      </w:r>
      <w:smartTag w:uri="urn:schemas-microsoft-com:office:smarttags" w:element="place">
        <w:smartTag w:uri="urn:schemas-microsoft-com:office:smarttags" w:element="PlaceName">
          <w:r w:rsidRPr="003C1459">
            <w:rPr>
              <w:rFonts w:ascii="Courier New" w:hAnsi="Courier New" w:cs="Courier New"/>
              <w:i/>
              <w:caps/>
              <w:sz w:val="22"/>
              <w:szCs w:val="22"/>
            </w:rPr>
            <w:t>Delaware</w:t>
          </w:r>
        </w:smartTag>
        <w:r w:rsidRPr="003C1459">
          <w:rPr>
            <w:rFonts w:ascii="Courier New" w:hAnsi="Courier New" w:cs="Courier New"/>
            <w:i/>
            <w:caps/>
            <w:sz w:val="22"/>
            <w:szCs w:val="22"/>
          </w:rPr>
          <w:t xml:space="preserve"> </w:t>
        </w:r>
        <w:smartTag w:uri="urn:schemas-microsoft-com:office:smarttags" w:element="PlaceType">
          <w:r w:rsidRPr="003C1459">
            <w:rPr>
              <w:rFonts w:ascii="Courier New" w:hAnsi="Courier New" w:cs="Courier New"/>
              <w:i/>
              <w:caps/>
              <w:sz w:val="22"/>
              <w:szCs w:val="22"/>
            </w:rPr>
            <w:t>County</w:t>
          </w:r>
        </w:smartTag>
      </w:smartTag>
      <w:r w:rsidRPr="003C1459">
        <w:rPr>
          <w:rFonts w:ascii="Courier New" w:hAnsi="Courier New" w:cs="Courier New"/>
          <w:i/>
          <w:caps/>
          <w:sz w:val="22"/>
          <w:szCs w:val="22"/>
        </w:rPr>
        <w:t xml:space="preserve"> Traffic Engineer stating that the signal installation is 100% completed and a start date for the ten day test is requested. If less than 100% completion is detected upon inspection by the County or any major malfunction (controller, interconnect equipment, </w:t>
      </w:r>
      <w:smartTag w:uri="urn:schemas-microsoft-com:office:smarttags" w:element="place">
        <w:r w:rsidRPr="003C1459">
          <w:rPr>
            <w:rFonts w:ascii="Courier New" w:hAnsi="Courier New" w:cs="Courier New"/>
            <w:i/>
            <w:caps/>
            <w:sz w:val="22"/>
            <w:szCs w:val="22"/>
          </w:rPr>
          <w:t>loop</w:t>
        </w:r>
      </w:smartTag>
      <w:r w:rsidRPr="003C1459">
        <w:rPr>
          <w:rFonts w:ascii="Courier New" w:hAnsi="Courier New" w:cs="Courier New"/>
          <w:i/>
          <w:caps/>
          <w:sz w:val="22"/>
          <w:szCs w:val="22"/>
        </w:rPr>
        <w:t xml:space="preserve"> amplifiers, etc.) is detected, then the ten-day </w:t>
      </w:r>
      <w:r w:rsidR="00847855">
        <w:rPr>
          <w:rFonts w:ascii="Courier New" w:hAnsi="Courier New" w:cs="Courier New"/>
          <w:i/>
          <w:caps/>
          <w:sz w:val="22"/>
          <w:szCs w:val="22"/>
        </w:rPr>
        <w:t xml:space="preserve">TEST </w:t>
      </w:r>
      <w:r w:rsidRPr="003C1459">
        <w:rPr>
          <w:rFonts w:ascii="Courier New" w:hAnsi="Courier New" w:cs="Courier New"/>
          <w:i/>
          <w:caps/>
          <w:sz w:val="22"/>
          <w:szCs w:val="22"/>
        </w:rPr>
        <w:t>shall be completely restarted.</w:t>
      </w:r>
    </w:p>
    <w:p w:rsidR="00807F95" w:rsidRPr="003C1459" w:rsidRDefault="00807F95" w:rsidP="00807F95">
      <w:pPr>
        <w:rPr>
          <w:rFonts w:ascii="Courier New" w:hAnsi="Courier New" w:cs="Courier New"/>
          <w:i/>
          <w:caps/>
          <w:sz w:val="22"/>
          <w:szCs w:val="22"/>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t>Signal Installation Inspection</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 xml:space="preserve">The contractor shall notify the Delaware County Traffic Department at (740) 833-2429 one work day before starting any traffic signal work including but not limited to signal pole foundations, pull box, traffic signal conduit, </w:t>
      </w:r>
      <w:r w:rsidR="00922A5C">
        <w:rPr>
          <w:rFonts w:ascii="Courier New" w:hAnsi="Courier New" w:cs="Courier New"/>
          <w:i/>
          <w:caps/>
          <w:sz w:val="22"/>
          <w:szCs w:val="22"/>
        </w:rPr>
        <w:t xml:space="preserve">or </w:t>
      </w:r>
      <w:r w:rsidRPr="003C1459">
        <w:rPr>
          <w:rFonts w:ascii="Courier New" w:hAnsi="Courier New" w:cs="Courier New"/>
          <w:i/>
          <w:caps/>
          <w:sz w:val="22"/>
          <w:szCs w:val="22"/>
        </w:rPr>
        <w:t xml:space="preserve">signal </w:t>
      </w:r>
      <w:r w:rsidR="00922A5C">
        <w:rPr>
          <w:rFonts w:ascii="Courier New" w:hAnsi="Courier New" w:cs="Courier New"/>
          <w:i/>
          <w:caps/>
          <w:sz w:val="22"/>
          <w:szCs w:val="22"/>
        </w:rPr>
        <w:t>wiring/lashing</w:t>
      </w:r>
      <w:r w:rsidRPr="003C1459">
        <w:rPr>
          <w:rFonts w:ascii="Courier New" w:hAnsi="Courier New" w:cs="Courier New"/>
          <w:i/>
          <w:caps/>
          <w:sz w:val="22"/>
          <w:szCs w:val="22"/>
        </w:rPr>
        <w:t>. If the contractor stops any traffic signal installat</w:t>
      </w:r>
      <w:r w:rsidR="00922A5C">
        <w:rPr>
          <w:rFonts w:ascii="Courier New" w:hAnsi="Courier New" w:cs="Courier New"/>
          <w:i/>
          <w:caps/>
          <w:sz w:val="22"/>
          <w:szCs w:val="22"/>
        </w:rPr>
        <w:t xml:space="preserve">ion work for greater than 3 </w:t>
      </w:r>
      <w:r w:rsidRPr="003C1459">
        <w:rPr>
          <w:rFonts w:ascii="Courier New" w:hAnsi="Courier New" w:cs="Courier New"/>
          <w:i/>
          <w:caps/>
          <w:sz w:val="22"/>
          <w:szCs w:val="22"/>
        </w:rPr>
        <w:t xml:space="preserve">consecutive working days for any reasons, re-notification is required. </w:t>
      </w:r>
    </w:p>
    <w:p w:rsidR="00807F95" w:rsidRPr="003C1459" w:rsidRDefault="00807F95" w:rsidP="00807F95">
      <w:pPr>
        <w:rPr>
          <w:rFonts w:ascii="Courier New" w:hAnsi="Courier New" w:cs="Courier New"/>
          <w:i/>
          <w:caps/>
          <w:sz w:val="22"/>
          <w:szCs w:val="22"/>
        </w:rPr>
      </w:pPr>
    </w:p>
    <w:p w:rsidR="00807F95" w:rsidRDefault="00922A5C" w:rsidP="00807F95">
      <w:pPr>
        <w:rPr>
          <w:rFonts w:ascii="Courier New" w:hAnsi="Courier New" w:cs="Courier New"/>
          <w:i/>
          <w:caps/>
          <w:sz w:val="22"/>
          <w:szCs w:val="22"/>
        </w:rPr>
      </w:pPr>
      <w:r>
        <w:rPr>
          <w:rFonts w:ascii="Courier New" w:hAnsi="Courier New" w:cs="Courier New"/>
          <w:i/>
          <w:caps/>
          <w:sz w:val="22"/>
          <w:szCs w:val="22"/>
        </w:rPr>
        <w:t xml:space="preserve">any work completed without notification, </w:t>
      </w:r>
      <w:r w:rsidR="00807F95" w:rsidRPr="003C1459">
        <w:rPr>
          <w:rFonts w:ascii="Courier New" w:hAnsi="Courier New" w:cs="Courier New"/>
          <w:i/>
          <w:caps/>
          <w:sz w:val="22"/>
          <w:szCs w:val="22"/>
        </w:rPr>
        <w:t>may be required to</w:t>
      </w:r>
      <w:r>
        <w:rPr>
          <w:rFonts w:ascii="Courier New" w:hAnsi="Courier New" w:cs="Courier New"/>
          <w:i/>
          <w:caps/>
          <w:sz w:val="22"/>
          <w:szCs w:val="22"/>
        </w:rPr>
        <w:t xml:space="preserve"> </w:t>
      </w:r>
      <w:r w:rsidR="00807F95" w:rsidRPr="003C1459">
        <w:rPr>
          <w:rFonts w:ascii="Courier New" w:hAnsi="Courier New" w:cs="Courier New"/>
          <w:i/>
          <w:caps/>
          <w:sz w:val="22"/>
          <w:szCs w:val="22"/>
        </w:rPr>
        <w:t>be redone at the contractor's expense as directed by the engineer.</w:t>
      </w:r>
    </w:p>
    <w:p w:rsidR="003B789B" w:rsidRPr="003C1459" w:rsidRDefault="003B789B" w:rsidP="00807F95">
      <w:pPr>
        <w:rPr>
          <w:rFonts w:ascii="Courier New" w:hAnsi="Courier New" w:cs="Courier New"/>
          <w:i/>
          <w:caps/>
          <w:sz w:val="22"/>
          <w:szCs w:val="22"/>
        </w:rPr>
      </w:pPr>
    </w:p>
    <w:p w:rsidR="00922A5C" w:rsidRDefault="00922A5C" w:rsidP="00807F95">
      <w:pPr>
        <w:rPr>
          <w:rFonts w:ascii="Courier New" w:hAnsi="Courier New" w:cs="Courier New"/>
          <w:b/>
          <w:i/>
          <w:caps/>
          <w:sz w:val="22"/>
          <w:szCs w:val="22"/>
          <w:u w:val="single"/>
        </w:rPr>
      </w:pPr>
    </w:p>
    <w:p w:rsidR="00922A5C" w:rsidRDefault="00922A5C" w:rsidP="00807F95">
      <w:pPr>
        <w:rPr>
          <w:rFonts w:ascii="Courier New" w:hAnsi="Courier New" w:cs="Courier New"/>
          <w:b/>
          <w:i/>
          <w:caps/>
          <w:sz w:val="22"/>
          <w:szCs w:val="22"/>
          <w:u w:val="single"/>
        </w:rPr>
      </w:pPr>
    </w:p>
    <w:p w:rsidR="00807F95" w:rsidRPr="003C1459" w:rsidRDefault="00807F95" w:rsidP="00807F95">
      <w:pPr>
        <w:rPr>
          <w:rFonts w:ascii="Courier New" w:hAnsi="Courier New" w:cs="Courier New"/>
          <w:b/>
          <w:i/>
          <w:caps/>
          <w:sz w:val="22"/>
          <w:szCs w:val="22"/>
        </w:rPr>
      </w:pPr>
      <w:r w:rsidRPr="003C1459">
        <w:rPr>
          <w:rFonts w:ascii="Courier New" w:hAnsi="Courier New" w:cs="Courier New"/>
          <w:b/>
          <w:i/>
          <w:caps/>
          <w:sz w:val="22"/>
          <w:szCs w:val="22"/>
          <w:u w:val="single"/>
        </w:rPr>
        <w:lastRenderedPageBreak/>
        <w:t>Testing</w:t>
      </w:r>
    </w:p>
    <w:p w:rsidR="00807F95" w:rsidRPr="003C1459" w:rsidRDefault="00807F95" w:rsidP="00807F95">
      <w:pPr>
        <w:rPr>
          <w:rFonts w:ascii="Courier New" w:hAnsi="Courier New" w:cs="Courier New"/>
          <w:i/>
          <w:caps/>
          <w:sz w:val="22"/>
          <w:szCs w:val="22"/>
        </w:rPr>
      </w:pPr>
      <w:r w:rsidRPr="003C1459">
        <w:rPr>
          <w:rFonts w:ascii="Courier New" w:hAnsi="Courier New" w:cs="Courier New"/>
          <w:i/>
          <w:caps/>
          <w:sz w:val="22"/>
          <w:szCs w:val="22"/>
        </w:rPr>
        <w:t>The contractor shall submit certified documentation, in accordance with 632.28, for the following tests (a form is available from the ODOT's TEM):</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Ground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Short-circuit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Circuit continuity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Cable insulation test</w:t>
      </w:r>
    </w:p>
    <w:p w:rsidR="00807F95" w:rsidRPr="003C1459" w:rsidRDefault="00807F95" w:rsidP="00807F95">
      <w:pPr>
        <w:numPr>
          <w:ilvl w:val="0"/>
          <w:numId w:val="2"/>
        </w:numPr>
        <w:rPr>
          <w:rFonts w:ascii="Courier New" w:hAnsi="Courier New" w:cs="Courier New"/>
          <w:i/>
          <w:caps/>
          <w:sz w:val="22"/>
          <w:szCs w:val="22"/>
        </w:rPr>
      </w:pPr>
      <w:r w:rsidRPr="003C1459">
        <w:rPr>
          <w:rFonts w:ascii="Courier New" w:hAnsi="Courier New" w:cs="Courier New"/>
          <w:i/>
          <w:caps/>
          <w:sz w:val="22"/>
          <w:szCs w:val="22"/>
        </w:rPr>
        <w:t>Functional test</w:t>
      </w:r>
    </w:p>
    <w:p w:rsidR="00807F95" w:rsidRPr="003C1459" w:rsidRDefault="00807F95" w:rsidP="00807F95">
      <w:pPr>
        <w:rPr>
          <w:rFonts w:ascii="Courier New" w:hAnsi="Courier New" w:cs="Courier New"/>
          <w:b/>
          <w:i/>
          <w:caps/>
          <w:sz w:val="22"/>
          <w:szCs w:val="22"/>
        </w:rPr>
      </w:pPr>
      <w:r w:rsidRPr="003C1459">
        <w:rPr>
          <w:rFonts w:ascii="Courier New" w:hAnsi="Courier New" w:cs="Courier New"/>
          <w:i/>
          <w:caps/>
          <w:sz w:val="22"/>
          <w:szCs w:val="22"/>
        </w:rPr>
        <w:t xml:space="preserve">As an alternative, the contractor may request that a person from the county’s traffic department be present. To make arrangements, call (740) 833-2429. </w:t>
      </w:r>
      <w:r w:rsidRPr="00063356">
        <w:rPr>
          <w:rFonts w:ascii="Courier New" w:hAnsi="Courier New" w:cs="Courier New"/>
          <w:b/>
          <w:i/>
          <w:caps/>
        </w:rPr>
        <w:t>Any test conducted and not certified (or if the test is conducted without the county’s traffic representative) shall be re-done</w:t>
      </w:r>
      <w:r w:rsidRPr="003C1459">
        <w:rPr>
          <w:rFonts w:ascii="Courier New" w:hAnsi="Courier New" w:cs="Courier New"/>
          <w:b/>
          <w:i/>
          <w:caps/>
          <w:sz w:val="22"/>
          <w:szCs w:val="22"/>
        </w:rPr>
        <w:t xml:space="preserve">. </w:t>
      </w:r>
    </w:p>
    <w:p w:rsidR="00807F95" w:rsidRDefault="00807F95" w:rsidP="00807F95">
      <w:pPr>
        <w:rPr>
          <w:u w:val="single"/>
        </w:rPr>
      </w:pPr>
    </w:p>
    <w:p w:rsidR="00807F95" w:rsidRPr="00063356" w:rsidRDefault="00807F95" w:rsidP="00807F95">
      <w:pPr>
        <w:rPr>
          <w:rFonts w:ascii="Courier New" w:hAnsi="Courier New" w:cs="Courier New"/>
          <w:b/>
          <w:i/>
          <w:caps/>
          <w:sz w:val="22"/>
          <w:szCs w:val="22"/>
        </w:rPr>
      </w:pPr>
      <w:r w:rsidRPr="00063356">
        <w:rPr>
          <w:rFonts w:ascii="Courier New" w:hAnsi="Courier New" w:cs="Courier New"/>
          <w:b/>
          <w:i/>
          <w:caps/>
          <w:sz w:val="22"/>
          <w:szCs w:val="22"/>
          <w:u w:val="single"/>
        </w:rPr>
        <w:t>Material Information Submittal and Testing Certification</w:t>
      </w:r>
    </w:p>
    <w:p w:rsidR="00807F95" w:rsidRPr="00063356" w:rsidRDefault="00807F95" w:rsidP="00807F95">
      <w:pPr>
        <w:rPr>
          <w:rFonts w:ascii="Courier New" w:hAnsi="Courier New" w:cs="Courier New"/>
          <w:i/>
          <w:caps/>
          <w:sz w:val="22"/>
          <w:szCs w:val="22"/>
        </w:rPr>
      </w:pPr>
      <w:r w:rsidRPr="00063356">
        <w:rPr>
          <w:rFonts w:ascii="Courier New" w:hAnsi="Courier New" w:cs="Courier New"/>
          <w:i/>
          <w:caps/>
          <w:sz w:val="22"/>
          <w:szCs w:val="22"/>
        </w:rPr>
        <w:t xml:space="preserve">The contractor shall submit, for county approval; diagrams, brochures or other descriptive material for the items the contractor intends to furnish that have not been specifically named by product number. </w:t>
      </w:r>
      <w:r w:rsidRPr="00847855">
        <w:rPr>
          <w:rFonts w:ascii="Courier New" w:hAnsi="Courier New" w:cs="Courier New"/>
          <w:i/>
          <w:caps/>
          <w:strike/>
          <w:color w:val="FF0000"/>
          <w:sz w:val="22"/>
          <w:szCs w:val="22"/>
        </w:rPr>
        <w:t>When requested,</w:t>
      </w:r>
      <w:r w:rsidRPr="00847855">
        <w:rPr>
          <w:rFonts w:ascii="Courier New" w:hAnsi="Courier New" w:cs="Courier New"/>
          <w:i/>
          <w:caps/>
          <w:color w:val="FF0000"/>
          <w:sz w:val="22"/>
          <w:szCs w:val="22"/>
        </w:rPr>
        <w:t xml:space="preserve"> </w:t>
      </w:r>
      <w:r w:rsidRPr="00063356">
        <w:rPr>
          <w:rFonts w:ascii="Courier New" w:hAnsi="Courier New" w:cs="Courier New"/>
          <w:i/>
          <w:caps/>
          <w:sz w:val="22"/>
          <w:szCs w:val="22"/>
        </w:rPr>
        <w:t>the manufacturer shall provide a certified letter stating that the controller, malfunction management unit (MMU), load switch units and ac line filters have been successfully tested in exact accordance with the NEMA environmental standards and test procedures. Such testing shall have occurred no more than six-months prior to the date of this contract. This six-month requirement may be waived by the Delaware County Traffic Engineer if the manufacturer can satisfactorily demonstrate to the traffic engineer that the supplied equipment is identical to the equipment that was previously tested and that the manufacturer request this testing requirement be waived. Any redesign or changes of any type including any component changes which would make the bid control equipment not identical to tested control equipment will require the above equipment to be re-certified.</w:t>
      </w:r>
    </w:p>
    <w:p w:rsidR="00807F95" w:rsidRPr="00807F95" w:rsidRDefault="00807F95" w:rsidP="00807F95"/>
    <w:p w:rsidR="00807F95" w:rsidRPr="003D1001" w:rsidRDefault="00807F95" w:rsidP="00807F95">
      <w:pPr>
        <w:rPr>
          <w:rFonts w:ascii="Courier New" w:hAnsi="Courier New" w:cs="Courier New"/>
          <w:b/>
          <w:i/>
          <w:caps/>
          <w:sz w:val="22"/>
          <w:szCs w:val="22"/>
        </w:rPr>
      </w:pPr>
      <w:r w:rsidRPr="003D1001">
        <w:rPr>
          <w:rFonts w:ascii="Courier New" w:hAnsi="Courier New" w:cs="Courier New"/>
          <w:b/>
          <w:i/>
          <w:caps/>
          <w:sz w:val="22"/>
          <w:szCs w:val="22"/>
          <w:u w:val="single"/>
        </w:rPr>
        <w:t>Grounding and Bonding</w:t>
      </w:r>
    </w:p>
    <w:p w:rsidR="00807F95" w:rsidRPr="003D1001" w:rsidRDefault="00807F95" w:rsidP="00807F95">
      <w:pPr>
        <w:rPr>
          <w:rFonts w:ascii="Courier New" w:hAnsi="Courier New" w:cs="Courier New"/>
          <w:i/>
          <w:caps/>
          <w:sz w:val="22"/>
          <w:szCs w:val="22"/>
        </w:rPr>
      </w:pPr>
      <w:r w:rsidRPr="003D1001">
        <w:rPr>
          <w:rFonts w:ascii="Courier New" w:hAnsi="Courier New" w:cs="Courier New"/>
          <w:i/>
          <w:caps/>
          <w:sz w:val="22"/>
          <w:szCs w:val="22"/>
        </w:rPr>
        <w:t>The requirements of the Construction and Material Specifications (C&amp;MS) and the HL and TC series of Standard Construction Drawings are modified as follows:</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All metallic parts containing electrical conductors shall be permanently joined to form an Effective Ground Fault Current Path back to the grounded conductor in the power service disconnect switch.</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Provide an equipment grounding conductor in metallic conduits (725.04) in addition to the conductors specified and bond the conduit to this grounding conductor.</w:t>
      </w:r>
    </w:p>
    <w:p w:rsidR="00807F95" w:rsidRPr="00847855" w:rsidRDefault="00807F95" w:rsidP="00807F95">
      <w:pPr>
        <w:numPr>
          <w:ilvl w:val="1"/>
          <w:numId w:val="3"/>
        </w:numPr>
        <w:rPr>
          <w:rFonts w:ascii="Courier New" w:hAnsi="Courier New" w:cs="Courier New"/>
          <w:i/>
          <w:caps/>
          <w:strike/>
          <w:color w:val="FF0000"/>
          <w:sz w:val="22"/>
          <w:szCs w:val="22"/>
        </w:rPr>
      </w:pPr>
      <w:r w:rsidRPr="00847855">
        <w:rPr>
          <w:rFonts w:ascii="Courier New" w:hAnsi="Courier New" w:cs="Courier New"/>
          <w:i/>
          <w:caps/>
          <w:strike/>
          <w:color w:val="FF0000"/>
          <w:sz w:val="22"/>
          <w:szCs w:val="22"/>
        </w:rPr>
        <w:t>Metallic conduit carrying the loop wires from in the pavement to the pull box splice location will only be bonded at the pull box end, and will not contain an equipment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lastRenderedPageBreak/>
        <w:t>If multiple conduit runs begin and end at the same points, only one equipment grounding conductor is required.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If an equipment grounding conductor is needed in conduit between signalized intersections for underground interconnect cable, the grounding system for each signalized intersection will be separated about midway between the intersections.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messenger wire at signalized intersections will be used as the conductive path from corner to corner if conduit is not provided under the roadway. When conduit connects the corners of an intersection, an equipment grounding conductor shall be used in the conduit.</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Conduits.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725.04 conduit shall have grounding bushings installed at all termination points. The bushing material shall be compatible with galvanized steel conduit and the grounding lug material shall be compatible for use with copper wire. Threaded or compression type bushings may be used.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Both ends of metallic conduit shall be bonded to the equipment grounding conductor.</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Metallic conduit may be bonded to metallic boxes through the use of conduit fittings UL approved for this type of connection, with the box bonded to the equipment grounding conductor.</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Wire for grounding and bonding. Use insulated, copper wire for the equipment grounding conductor. Bonding jumpers in boxes and enclosures may be bare or insulated copper wire. Wire size shall be as follows: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Use 4 AWG between the power service and supports, poles, pedestals, controller or flasher cabinets.</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The insulation shall be green or green with yellow stripe(s). For 4 AWG or larger, insulation may also be black with green tape/labels installed at all access points.</w:t>
      </w:r>
    </w:p>
    <w:p w:rsidR="00807F95" w:rsidRPr="003D1001" w:rsidRDefault="00807F95" w:rsidP="00807F95">
      <w:pPr>
        <w:numPr>
          <w:ilvl w:val="0"/>
          <w:numId w:val="3"/>
        </w:numPr>
        <w:rPr>
          <w:rFonts w:ascii="Courier New" w:hAnsi="Courier New" w:cs="Courier New"/>
          <w:i/>
          <w:caps/>
          <w:sz w:val="22"/>
          <w:szCs w:val="22"/>
        </w:rPr>
      </w:pPr>
      <w:r w:rsidRPr="003D1001">
        <w:rPr>
          <w:rFonts w:ascii="Courier New" w:hAnsi="Courier New" w:cs="Courier New"/>
          <w:i/>
          <w:caps/>
          <w:sz w:val="22"/>
          <w:szCs w:val="22"/>
        </w:rPr>
        <w:t>Ground Rod</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t>A</w:t>
      </w:r>
      <w:r w:rsidR="00924D29">
        <w:rPr>
          <w:rFonts w:ascii="Courier New" w:hAnsi="Courier New" w:cs="Courier New"/>
          <w:i/>
          <w:caps/>
          <w:sz w:val="22"/>
          <w:szCs w:val="22"/>
        </w:rPr>
        <w:t xml:space="preserve"> </w:t>
      </w:r>
      <w:r w:rsidRPr="003D1001">
        <w:rPr>
          <w:rFonts w:ascii="Courier New" w:hAnsi="Courier New" w:cs="Courier New"/>
          <w:i/>
          <w:caps/>
          <w:sz w:val="22"/>
          <w:szCs w:val="22"/>
        </w:rPr>
        <w:t>3/4 inch Schedule 40 PVC conduit will be used in foundations and concrete walls for the grounding conductor (ground wire) raceway to the ground rod. Should metallic conduit be used, both ends of the conduit shall be bonded to the grounding conductor.</w:t>
      </w:r>
    </w:p>
    <w:p w:rsidR="00807F95" w:rsidRPr="00177C7D" w:rsidRDefault="00807F95" w:rsidP="00807F95">
      <w:pPr>
        <w:numPr>
          <w:ilvl w:val="1"/>
          <w:numId w:val="3"/>
        </w:numPr>
        <w:rPr>
          <w:rFonts w:ascii="Courier New" w:hAnsi="Courier New" w:cs="Courier New"/>
          <w:i/>
          <w:caps/>
          <w:color w:val="000000" w:themeColor="text1"/>
          <w:sz w:val="22"/>
          <w:szCs w:val="22"/>
        </w:rPr>
      </w:pPr>
      <w:r w:rsidRPr="003D1001">
        <w:rPr>
          <w:rFonts w:ascii="Courier New" w:hAnsi="Courier New" w:cs="Courier New"/>
          <w:i/>
          <w:caps/>
          <w:sz w:val="22"/>
          <w:szCs w:val="22"/>
        </w:rPr>
        <w:t xml:space="preserve">The typical grounding conductor (ground wire) shall be 4 </w:t>
      </w:r>
      <w:r w:rsidRPr="00177C7D">
        <w:rPr>
          <w:rFonts w:ascii="Courier New" w:hAnsi="Courier New" w:cs="Courier New"/>
          <w:i/>
          <w:caps/>
          <w:color w:val="000000" w:themeColor="text1"/>
          <w:sz w:val="22"/>
          <w:szCs w:val="22"/>
        </w:rPr>
        <w:t>AWG insulated, copper.</w:t>
      </w:r>
    </w:p>
    <w:p w:rsidR="00807F95" w:rsidRPr="00177C7D" w:rsidRDefault="00807F95" w:rsidP="00807F95">
      <w:pPr>
        <w:numPr>
          <w:ilvl w:val="0"/>
          <w:numId w:val="3"/>
        </w:numPr>
        <w:rPr>
          <w:rFonts w:ascii="Courier New" w:hAnsi="Courier New" w:cs="Courier New"/>
          <w:i/>
          <w:caps/>
          <w:color w:val="000000" w:themeColor="text1"/>
          <w:sz w:val="22"/>
          <w:szCs w:val="22"/>
        </w:rPr>
      </w:pPr>
      <w:r w:rsidRPr="00177C7D">
        <w:rPr>
          <w:rFonts w:ascii="Courier New" w:hAnsi="Courier New" w:cs="Courier New"/>
          <w:i/>
          <w:caps/>
          <w:color w:val="000000" w:themeColor="text1"/>
          <w:sz w:val="22"/>
          <w:szCs w:val="22"/>
        </w:rPr>
        <w:t>Power Service and Disconnect Switch</w:t>
      </w:r>
    </w:p>
    <w:p w:rsidR="00807F95" w:rsidRPr="00177C7D" w:rsidRDefault="00807F95" w:rsidP="00807F95">
      <w:pPr>
        <w:numPr>
          <w:ilvl w:val="1"/>
          <w:numId w:val="3"/>
        </w:numPr>
        <w:rPr>
          <w:rFonts w:ascii="Courier New" w:hAnsi="Courier New" w:cs="Courier New"/>
          <w:i/>
          <w:caps/>
          <w:color w:val="000000" w:themeColor="text1"/>
          <w:sz w:val="22"/>
          <w:szCs w:val="22"/>
        </w:rPr>
      </w:pPr>
      <w:r w:rsidRPr="00177C7D">
        <w:rPr>
          <w:rFonts w:ascii="Courier New" w:hAnsi="Courier New" w:cs="Courier New"/>
          <w:i/>
          <w:caps/>
          <w:color w:val="000000" w:themeColor="text1"/>
          <w:sz w:val="22"/>
          <w:szCs w:val="22"/>
        </w:rPr>
        <w:t xml:space="preserve">At the power service location, the grounding conductor (ground wire) from the disconnect switch neutral (AC-) bar to the ground rod shall be a continuous, unspliced conductor. </w:t>
      </w:r>
      <w:r w:rsidRPr="00177C7D">
        <w:rPr>
          <w:rFonts w:ascii="Courier New" w:hAnsi="Courier New" w:cs="Courier New"/>
          <w:i/>
          <w:caps/>
          <w:strike/>
          <w:color w:val="FF0000"/>
          <w:sz w:val="22"/>
          <w:szCs w:val="22"/>
        </w:rPr>
        <w:t>If spliced, it shall be an exothermic weld butt splice</w:t>
      </w:r>
      <w:r w:rsidRPr="00177C7D">
        <w:rPr>
          <w:rFonts w:ascii="Courier New" w:hAnsi="Courier New" w:cs="Courier New"/>
          <w:i/>
          <w:caps/>
          <w:color w:val="000000" w:themeColor="text1"/>
          <w:sz w:val="22"/>
          <w:szCs w:val="22"/>
        </w:rPr>
        <w:t>.</w:t>
      </w:r>
    </w:p>
    <w:p w:rsidR="00807F95" w:rsidRPr="003D1001" w:rsidRDefault="00807F95" w:rsidP="00807F95">
      <w:pPr>
        <w:numPr>
          <w:ilvl w:val="1"/>
          <w:numId w:val="3"/>
        </w:numPr>
        <w:rPr>
          <w:rFonts w:ascii="Courier New" w:hAnsi="Courier New" w:cs="Courier New"/>
          <w:i/>
          <w:caps/>
          <w:sz w:val="22"/>
          <w:szCs w:val="22"/>
        </w:rPr>
      </w:pPr>
      <w:r w:rsidRPr="003D1001">
        <w:rPr>
          <w:rFonts w:ascii="Courier New" w:hAnsi="Courier New" w:cs="Courier New"/>
          <w:i/>
          <w:caps/>
          <w:sz w:val="22"/>
          <w:szCs w:val="22"/>
        </w:rPr>
        <w:lastRenderedPageBreak/>
        <w:t>The service neutral (AC-) shall only be connected to ground at the primary power service disconnect switch.</w:t>
      </w:r>
    </w:p>
    <w:p w:rsidR="00807F95" w:rsidRPr="003D1001" w:rsidRDefault="00807F95" w:rsidP="00807F95">
      <w:pPr>
        <w:numPr>
          <w:ilvl w:val="2"/>
          <w:numId w:val="3"/>
        </w:numPr>
        <w:rPr>
          <w:rFonts w:ascii="Courier New" w:hAnsi="Courier New" w:cs="Courier New"/>
          <w:i/>
          <w:caps/>
          <w:sz w:val="22"/>
          <w:szCs w:val="22"/>
        </w:rPr>
      </w:pPr>
      <w:r w:rsidRPr="003D1001">
        <w:rPr>
          <w:rFonts w:ascii="Courier New" w:hAnsi="Courier New" w:cs="Courier New"/>
          <w:i/>
          <w:caps/>
          <w:sz w:val="22"/>
          <w:szCs w:val="22"/>
        </w:rPr>
        <w:t>NEMA controller cabinets: If a power service disconnect switch is located before the controller cabinet, the neutral (AC-) and the grounding bars in the controller cabinet shall not be connected together as shown in NEMA TS-2, Figure 5-4.</w:t>
      </w:r>
    </w:p>
    <w:p w:rsidR="00807F95" w:rsidRPr="003D1001" w:rsidRDefault="00807F95" w:rsidP="00807F95">
      <w:pPr>
        <w:numPr>
          <w:ilvl w:val="2"/>
          <w:numId w:val="3"/>
        </w:numPr>
        <w:rPr>
          <w:rFonts w:ascii="Courier New" w:hAnsi="Courier New" w:cs="Courier New"/>
          <w:i/>
          <w:caps/>
          <w:sz w:val="22"/>
          <w:szCs w:val="22"/>
        </w:rPr>
      </w:pPr>
      <w:r w:rsidRPr="003D1001">
        <w:rPr>
          <w:rFonts w:ascii="Courier New" w:hAnsi="Courier New" w:cs="Courier New"/>
          <w:i/>
          <w:caps/>
          <w:sz w:val="22"/>
          <w:szCs w:val="22"/>
        </w:rPr>
        <w:t>If secondary disconnect switches are connected after the primary disconnect switch, the neutral (AC-) shall only be grounded at the primary switch. Equipment grounding conductors shall be brought to the primary switch, but shall be grounded at both secondary and primary switches.</w:t>
      </w:r>
    </w:p>
    <w:p w:rsidR="00807F95" w:rsidRPr="003D1001" w:rsidRDefault="00807F95" w:rsidP="00807F95">
      <w:pPr>
        <w:rPr>
          <w:rFonts w:ascii="Courier New" w:hAnsi="Courier New" w:cs="Courier New"/>
          <w:i/>
          <w:caps/>
          <w:sz w:val="22"/>
          <w:szCs w:val="22"/>
        </w:rPr>
      </w:pPr>
    </w:p>
    <w:p w:rsidR="00807F95" w:rsidRPr="003D1001" w:rsidRDefault="00807F95" w:rsidP="00807F95">
      <w:pPr>
        <w:rPr>
          <w:rFonts w:ascii="Courier New" w:hAnsi="Courier New" w:cs="Courier New"/>
          <w:i/>
          <w:caps/>
          <w:sz w:val="22"/>
          <w:szCs w:val="22"/>
        </w:rPr>
      </w:pPr>
      <w:r w:rsidRPr="003D1001">
        <w:rPr>
          <w:rFonts w:ascii="Courier New" w:hAnsi="Courier New" w:cs="Courier New"/>
          <w:i/>
          <w:caps/>
          <w:sz w:val="22"/>
          <w:szCs w:val="22"/>
        </w:rPr>
        <w:t>Payment for the above work shall be incidental to the various bid items.</w:t>
      </w:r>
    </w:p>
    <w:p w:rsidR="00063356" w:rsidRDefault="00063356" w:rsidP="00807F95">
      <w:pPr>
        <w:rPr>
          <w:b/>
          <w:u w:val="single"/>
        </w:rPr>
      </w:pPr>
    </w:p>
    <w:p w:rsidR="00807F95" w:rsidRPr="00063356" w:rsidRDefault="00807F95" w:rsidP="00807F95">
      <w:pPr>
        <w:rPr>
          <w:rFonts w:ascii="Courier New" w:hAnsi="Courier New" w:cs="Courier New"/>
          <w:b/>
          <w:i/>
          <w:caps/>
          <w:sz w:val="22"/>
          <w:szCs w:val="22"/>
        </w:rPr>
      </w:pPr>
      <w:r w:rsidRPr="00063356">
        <w:rPr>
          <w:rFonts w:ascii="Courier New" w:hAnsi="Courier New" w:cs="Courier New"/>
          <w:b/>
          <w:i/>
          <w:caps/>
          <w:sz w:val="22"/>
          <w:szCs w:val="22"/>
          <w:u w:val="single"/>
        </w:rPr>
        <w:t>Item 625 Pull Box, 725.06, (</w:t>
      </w:r>
      <w:r w:rsidR="00737B37" w:rsidRPr="008E2E1E">
        <w:rPr>
          <w:rFonts w:ascii="Courier New" w:hAnsi="Courier New" w:cs="Courier New"/>
          <w:b/>
          <w:i/>
          <w:caps/>
          <w:sz w:val="22"/>
          <w:szCs w:val="22"/>
          <w:u w:val="single"/>
        </w:rPr>
        <w:t>4</w:t>
      </w:r>
      <w:proofErr w:type="gramStart"/>
      <w:r w:rsidR="00737B37" w:rsidRPr="008E2E1E">
        <w:rPr>
          <w:rFonts w:ascii="Courier New" w:hAnsi="Courier New" w:cs="Courier New"/>
          <w:b/>
          <w:i/>
          <w:caps/>
          <w:sz w:val="22"/>
          <w:szCs w:val="22"/>
          <w:u w:val="single"/>
        </w:rPr>
        <w:t>,7,18</w:t>
      </w:r>
      <w:proofErr w:type="gramEnd"/>
      <w:r w:rsidRPr="00063356">
        <w:rPr>
          <w:rFonts w:ascii="Courier New" w:hAnsi="Courier New" w:cs="Courier New"/>
          <w:b/>
          <w:i/>
          <w:caps/>
          <w:sz w:val="22"/>
          <w:szCs w:val="22"/>
          <w:u w:val="single"/>
        </w:rPr>
        <w:t>) As Per Plan</w:t>
      </w:r>
    </w:p>
    <w:p w:rsidR="00807F95" w:rsidRPr="00063356" w:rsidRDefault="00807F95" w:rsidP="00807F95">
      <w:pPr>
        <w:rPr>
          <w:rFonts w:ascii="Courier New" w:hAnsi="Courier New" w:cs="Courier New"/>
          <w:i/>
          <w:caps/>
          <w:sz w:val="22"/>
          <w:szCs w:val="22"/>
        </w:rPr>
      </w:pPr>
      <w:r w:rsidRPr="00063356">
        <w:rPr>
          <w:rFonts w:ascii="Courier New" w:hAnsi="Courier New" w:cs="Courier New"/>
          <w:i/>
          <w:caps/>
          <w:sz w:val="22"/>
          <w:szCs w:val="22"/>
        </w:rPr>
        <w:t>Pull boxes shall be polymer concrete</w:t>
      </w:r>
      <w:r w:rsidR="00B876C4">
        <w:rPr>
          <w:rFonts w:ascii="Courier New" w:hAnsi="Courier New" w:cs="Courier New"/>
          <w:i/>
          <w:caps/>
          <w:sz w:val="22"/>
          <w:szCs w:val="22"/>
        </w:rPr>
        <w:t xml:space="preserve"> </w:t>
      </w:r>
      <w:r w:rsidR="00B876C4" w:rsidRPr="00B876C4">
        <w:rPr>
          <w:rFonts w:ascii="Courier New" w:hAnsi="Courier New" w:cs="Courier New"/>
          <w:i/>
          <w:caps/>
          <w:color w:val="FF0000"/>
          <w:sz w:val="22"/>
          <w:szCs w:val="22"/>
        </w:rPr>
        <w:t>OR DURALITE</w:t>
      </w:r>
      <w:r w:rsidRPr="00B876C4">
        <w:rPr>
          <w:rFonts w:ascii="Courier New" w:hAnsi="Courier New" w:cs="Courier New"/>
          <w:i/>
          <w:caps/>
          <w:color w:val="FF0000"/>
          <w:sz w:val="22"/>
          <w:szCs w:val="22"/>
        </w:rPr>
        <w:t xml:space="preserve"> </w:t>
      </w:r>
      <w:r w:rsidRPr="00B876C4">
        <w:rPr>
          <w:rFonts w:ascii="Courier New" w:hAnsi="Courier New" w:cs="Courier New"/>
          <w:i/>
          <w:caps/>
          <w:sz w:val="22"/>
          <w:szCs w:val="22"/>
        </w:rPr>
        <w:t>and shall be manu</w:t>
      </w:r>
      <w:r w:rsidR="00B876C4" w:rsidRPr="00B876C4">
        <w:rPr>
          <w:rFonts w:ascii="Courier New" w:hAnsi="Courier New" w:cs="Courier New"/>
          <w:i/>
          <w:caps/>
          <w:sz w:val="22"/>
          <w:szCs w:val="22"/>
        </w:rPr>
        <w:t xml:space="preserve">factured by Strongwell (Quazite), </w:t>
      </w:r>
      <w:r w:rsidR="00B876C4" w:rsidRPr="00B876C4">
        <w:rPr>
          <w:rFonts w:ascii="Courier New" w:hAnsi="Courier New" w:cs="Courier New"/>
          <w:i/>
          <w:caps/>
          <w:color w:val="FF0000"/>
          <w:sz w:val="22"/>
          <w:szCs w:val="22"/>
        </w:rPr>
        <w:t>DURALITE</w:t>
      </w:r>
      <w:r w:rsidRPr="00063356">
        <w:rPr>
          <w:rFonts w:ascii="Courier New" w:hAnsi="Courier New" w:cs="Courier New"/>
          <w:i/>
          <w:caps/>
          <w:sz w:val="22"/>
          <w:szCs w:val="22"/>
        </w:rPr>
        <w:t xml:space="preserve"> or approved equal. All pull boxes shall be PG style with HA cover. Covers shall be stamped “TRAFFIC” and shall have skid resistance surface. The cover shall be secured to the box with two stainless steel hex-head bolts, washers, and inserts. </w:t>
      </w:r>
    </w:p>
    <w:p w:rsidR="00572648" w:rsidRDefault="00572648" w:rsidP="00807F95">
      <w:pPr>
        <w:rPr>
          <w:rFonts w:ascii="Courier New" w:hAnsi="Courier New" w:cs="Courier New"/>
          <w:i/>
          <w:caps/>
          <w:sz w:val="22"/>
          <w:szCs w:val="22"/>
        </w:rPr>
      </w:pPr>
    </w:p>
    <w:p w:rsidR="00807F95" w:rsidRDefault="00807F95" w:rsidP="00807F95">
      <w:pPr>
        <w:rPr>
          <w:rFonts w:ascii="Courier New" w:hAnsi="Courier New" w:cs="Courier New"/>
          <w:i/>
          <w:caps/>
          <w:sz w:val="22"/>
          <w:szCs w:val="22"/>
        </w:rPr>
      </w:pPr>
      <w:r w:rsidRPr="00063356">
        <w:rPr>
          <w:rFonts w:ascii="Courier New" w:hAnsi="Courier New" w:cs="Courier New"/>
          <w:i/>
          <w:caps/>
          <w:sz w:val="22"/>
          <w:szCs w:val="22"/>
        </w:rPr>
        <w:t xml:space="preserve">All pull boxes shall be set to final grade or flush with pavement. </w:t>
      </w:r>
    </w:p>
    <w:p w:rsidR="006A5671" w:rsidRDefault="006A5671" w:rsidP="00807F95">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b/>
          <w:i/>
          <w:caps/>
          <w:sz w:val="22"/>
          <w:szCs w:val="22"/>
          <w:u w:val="single"/>
        </w:rPr>
        <w:t xml:space="preserve">Item 633 ethernet radio, as per plan </w:t>
      </w: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This item or work shall consist of furnishing and installing an ethernet radio unit manufactured by UBiquiti (current model nanostation m5) or approved equal.</w:t>
      </w:r>
    </w:p>
    <w:p w:rsidR="006A5671" w:rsidRPr="008E2E1E" w:rsidRDefault="006A5671" w:rsidP="006A5671">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Prior to programming, the contractor shall contact the delaware county traffic department at 740-833-2429. a county traffic department representative shall be present during the programming of the system.</w:t>
      </w:r>
    </w:p>
    <w:p w:rsidR="006A5671" w:rsidRPr="008E2E1E" w:rsidRDefault="006A5671" w:rsidP="006A5671">
      <w:pPr>
        <w:rPr>
          <w:rFonts w:ascii="Courier New" w:hAnsi="Courier New" w:cs="Courier New"/>
          <w:i/>
          <w:caps/>
          <w:sz w:val="22"/>
          <w:szCs w:val="22"/>
        </w:rPr>
      </w:pPr>
    </w:p>
    <w:p w:rsidR="006A5671" w:rsidRPr="008E2E1E" w:rsidRDefault="006A5671" w:rsidP="006A5671">
      <w:pPr>
        <w:rPr>
          <w:rFonts w:ascii="Courier New" w:hAnsi="Courier New" w:cs="Courier New"/>
          <w:i/>
          <w:caps/>
          <w:sz w:val="22"/>
          <w:szCs w:val="22"/>
        </w:rPr>
      </w:pPr>
      <w:r w:rsidRPr="008E2E1E">
        <w:rPr>
          <w:rFonts w:ascii="Courier New" w:hAnsi="Courier New" w:cs="Courier New"/>
          <w:i/>
          <w:caps/>
          <w:sz w:val="22"/>
          <w:szCs w:val="22"/>
        </w:rPr>
        <w:t>payment for item 633 ethernet radio, as per plan shall be made at the contract u</w:t>
      </w:r>
      <w:r w:rsidR="00E57F01" w:rsidRPr="008E2E1E">
        <w:rPr>
          <w:rFonts w:ascii="Courier New" w:hAnsi="Courier New" w:cs="Courier New"/>
          <w:i/>
          <w:caps/>
          <w:sz w:val="22"/>
          <w:szCs w:val="22"/>
        </w:rPr>
        <w:t>n</w:t>
      </w:r>
      <w:r w:rsidRPr="008E2E1E">
        <w:rPr>
          <w:rFonts w:ascii="Courier New" w:hAnsi="Courier New" w:cs="Courier New"/>
          <w:i/>
          <w:caps/>
          <w:sz w:val="22"/>
          <w:szCs w:val="22"/>
        </w:rPr>
        <w:t>it price for each unit, c</w:t>
      </w:r>
      <w:r w:rsidR="00E57F01" w:rsidRPr="008E2E1E">
        <w:rPr>
          <w:rFonts w:ascii="Courier New" w:hAnsi="Courier New" w:cs="Courier New"/>
          <w:i/>
          <w:caps/>
          <w:sz w:val="22"/>
          <w:szCs w:val="22"/>
        </w:rPr>
        <w:t>o</w:t>
      </w:r>
      <w:r w:rsidRPr="008E2E1E">
        <w:rPr>
          <w:rFonts w:ascii="Courier New" w:hAnsi="Courier New" w:cs="Courier New"/>
          <w:i/>
          <w:caps/>
          <w:sz w:val="22"/>
          <w:szCs w:val="22"/>
        </w:rPr>
        <w:t>mplete and in place including all required ca</w:t>
      </w:r>
      <w:r w:rsidR="00E57F01" w:rsidRPr="008E2E1E">
        <w:rPr>
          <w:rFonts w:ascii="Courier New" w:hAnsi="Courier New" w:cs="Courier New"/>
          <w:i/>
          <w:caps/>
          <w:sz w:val="22"/>
          <w:szCs w:val="22"/>
        </w:rPr>
        <w:t>b</w:t>
      </w:r>
      <w:r w:rsidRPr="008E2E1E">
        <w:rPr>
          <w:rFonts w:ascii="Courier New" w:hAnsi="Courier New" w:cs="Courier New"/>
          <w:i/>
          <w:caps/>
          <w:sz w:val="22"/>
          <w:szCs w:val="22"/>
        </w:rPr>
        <w:t>inet hardware, mounting brackets, cables, conduit, connections test</w:t>
      </w:r>
      <w:r w:rsidR="00E57F01" w:rsidRPr="008E2E1E">
        <w:rPr>
          <w:rFonts w:ascii="Courier New" w:hAnsi="Courier New" w:cs="Courier New"/>
          <w:i/>
          <w:caps/>
          <w:sz w:val="22"/>
          <w:szCs w:val="22"/>
        </w:rPr>
        <w:t>ed and accepted, and any other n</w:t>
      </w:r>
      <w:r w:rsidRPr="008E2E1E">
        <w:rPr>
          <w:rFonts w:ascii="Courier New" w:hAnsi="Courier New" w:cs="Courier New"/>
          <w:i/>
          <w:caps/>
          <w:sz w:val="22"/>
          <w:szCs w:val="22"/>
        </w:rPr>
        <w:t>ecessary hardware to establish a fully functional radio system.</w:t>
      </w:r>
    </w:p>
    <w:p w:rsidR="006A5671" w:rsidRPr="008E2E1E" w:rsidRDefault="006A5671" w:rsidP="00807F95">
      <w:pPr>
        <w:rPr>
          <w:rFonts w:ascii="Courier New" w:hAnsi="Courier New" w:cs="Courier New"/>
          <w:i/>
          <w:caps/>
          <w:sz w:val="22"/>
          <w:szCs w:val="22"/>
        </w:rPr>
      </w:pPr>
    </w:p>
    <w:p w:rsidR="006A5671" w:rsidRPr="008E2E1E" w:rsidRDefault="006A5671" w:rsidP="00807F95">
      <w:pPr>
        <w:rPr>
          <w:rFonts w:ascii="Calibri" w:hAnsi="Calibri" w:cs="Courier New"/>
          <w:caps/>
          <w:sz w:val="22"/>
          <w:szCs w:val="22"/>
        </w:rPr>
      </w:pPr>
      <w:r w:rsidRPr="008E2E1E">
        <w:rPr>
          <w:rFonts w:ascii="Calibri" w:hAnsi="Calibri" w:cs="Courier New"/>
          <w:caps/>
          <w:sz w:val="22"/>
          <w:szCs w:val="22"/>
        </w:rPr>
        <w:t>Designer Note: Two radios required at each “Mid” intersection</w:t>
      </w:r>
    </w:p>
    <w:p w:rsidR="00F40570" w:rsidRDefault="00F40570" w:rsidP="00807F95">
      <w:pPr>
        <w:rPr>
          <w:rFonts w:ascii="Courier New" w:hAnsi="Courier New" w:cs="Courier New"/>
          <w:i/>
          <w:caps/>
          <w:sz w:val="22"/>
          <w:szCs w:val="22"/>
        </w:rPr>
      </w:pPr>
    </w:p>
    <w:p w:rsidR="008E2E1E" w:rsidRDefault="008E2E1E" w:rsidP="00807F95">
      <w:pPr>
        <w:rPr>
          <w:rFonts w:ascii="Courier New" w:hAnsi="Courier New" w:cs="Courier New"/>
          <w:b/>
          <w:i/>
          <w:caps/>
          <w:sz w:val="22"/>
          <w:szCs w:val="22"/>
          <w:u w:val="single"/>
        </w:rPr>
      </w:pPr>
    </w:p>
    <w:p w:rsidR="008E2E1E" w:rsidRDefault="008E2E1E" w:rsidP="00807F95">
      <w:pPr>
        <w:rPr>
          <w:rFonts w:ascii="Courier New" w:hAnsi="Courier New" w:cs="Courier New"/>
          <w:b/>
          <w:i/>
          <w:caps/>
          <w:sz w:val="22"/>
          <w:szCs w:val="22"/>
          <w:u w:val="single"/>
        </w:rPr>
      </w:pPr>
    </w:p>
    <w:p w:rsidR="008E2E1E" w:rsidRDefault="008E2E1E" w:rsidP="00807F95">
      <w:pPr>
        <w:rPr>
          <w:rFonts w:ascii="Courier New" w:hAnsi="Courier New" w:cs="Courier New"/>
          <w:b/>
          <w:i/>
          <w:caps/>
          <w:sz w:val="22"/>
          <w:szCs w:val="22"/>
          <w:u w:val="single"/>
        </w:rPr>
      </w:pP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b/>
          <w:i/>
          <w:caps/>
          <w:strike/>
          <w:color w:val="FF0000"/>
          <w:sz w:val="22"/>
          <w:szCs w:val="22"/>
          <w:u w:val="single"/>
        </w:rPr>
        <w:lastRenderedPageBreak/>
        <w:t>Item 633 ethernet radio, as per plan</w:t>
      </w:r>
      <w:r w:rsidR="006A5671" w:rsidRPr="00B876C4">
        <w:rPr>
          <w:rFonts w:ascii="Courier New" w:hAnsi="Courier New" w:cs="Courier New"/>
          <w:b/>
          <w:i/>
          <w:caps/>
          <w:strike/>
          <w:color w:val="FF0000"/>
          <w:sz w:val="22"/>
          <w:szCs w:val="22"/>
          <w:u w:val="single"/>
        </w:rPr>
        <w:t xml:space="preserve"> </w:t>
      </w:r>
      <w:r w:rsidR="006A5671" w:rsidRPr="00B876C4">
        <w:rPr>
          <w:rFonts w:ascii="Courier New" w:hAnsi="Courier New" w:cs="Courier New"/>
          <w:b/>
          <w:i/>
          <w:caps/>
          <w:strike/>
          <w:color w:val="FF0000"/>
          <w:sz w:val="22"/>
          <w:szCs w:val="22"/>
        </w:rPr>
        <w:t>(only use if directed by DCEO)</w:t>
      </w: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i/>
          <w:caps/>
          <w:strike/>
          <w:color w:val="FF0000"/>
          <w:sz w:val="22"/>
          <w:szCs w:val="22"/>
        </w:rPr>
        <w:t>This item or work shall consist of furnishing and installing an ethernet radio unit manufactured by intuicom (current model #eb6p) or approved equal.</w:t>
      </w:r>
    </w:p>
    <w:p w:rsidR="00F40570" w:rsidRPr="00B876C4" w:rsidRDefault="00F40570" w:rsidP="00807F95">
      <w:pPr>
        <w:rPr>
          <w:rFonts w:ascii="Courier New" w:hAnsi="Courier New" w:cs="Courier New"/>
          <w:i/>
          <w:caps/>
          <w:strike/>
          <w:color w:val="FF0000"/>
          <w:sz w:val="22"/>
          <w:szCs w:val="22"/>
        </w:rPr>
      </w:pP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i/>
          <w:caps/>
          <w:strike/>
          <w:color w:val="FF0000"/>
          <w:sz w:val="22"/>
          <w:szCs w:val="22"/>
        </w:rPr>
        <w:t>the manufacturer’s representative shall be on site during installation oand testind and shall provide onsite training on the setup, operation and maintence.</w:t>
      </w:r>
    </w:p>
    <w:p w:rsidR="00F40570" w:rsidRPr="00B876C4" w:rsidRDefault="00F40570" w:rsidP="00807F95">
      <w:pPr>
        <w:rPr>
          <w:rFonts w:ascii="Courier New" w:hAnsi="Courier New" w:cs="Courier New"/>
          <w:i/>
          <w:caps/>
          <w:strike/>
          <w:color w:val="FF0000"/>
          <w:sz w:val="22"/>
          <w:szCs w:val="22"/>
        </w:rPr>
      </w:pP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i/>
          <w:caps/>
          <w:strike/>
          <w:color w:val="FF0000"/>
          <w:sz w:val="22"/>
          <w:szCs w:val="22"/>
        </w:rPr>
        <w:t>Prior to programming, the contractor shall contact the delaware county traffic department at 740-833-2429. a county traffic department representative shall be present during the programming of the system.</w:t>
      </w: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i/>
          <w:caps/>
          <w:strike/>
          <w:color w:val="FF0000"/>
          <w:sz w:val="22"/>
          <w:szCs w:val="22"/>
        </w:rPr>
        <w:t>payment for item 633 ethernet radio, as per plan shall be made at the contract u</w:t>
      </w:r>
      <w:r w:rsidR="00E57F01" w:rsidRPr="00B876C4">
        <w:rPr>
          <w:rFonts w:ascii="Courier New" w:hAnsi="Courier New" w:cs="Courier New"/>
          <w:i/>
          <w:caps/>
          <w:strike/>
          <w:color w:val="FF0000"/>
          <w:sz w:val="22"/>
          <w:szCs w:val="22"/>
        </w:rPr>
        <w:t>n</w:t>
      </w:r>
      <w:r w:rsidRPr="00B876C4">
        <w:rPr>
          <w:rFonts w:ascii="Courier New" w:hAnsi="Courier New" w:cs="Courier New"/>
          <w:i/>
          <w:caps/>
          <w:strike/>
          <w:color w:val="FF0000"/>
          <w:sz w:val="22"/>
          <w:szCs w:val="22"/>
        </w:rPr>
        <w:t>it price for each unit, c</w:t>
      </w:r>
      <w:r w:rsidR="00E57F01" w:rsidRPr="00B876C4">
        <w:rPr>
          <w:rFonts w:ascii="Courier New" w:hAnsi="Courier New" w:cs="Courier New"/>
          <w:i/>
          <w:caps/>
          <w:strike/>
          <w:color w:val="FF0000"/>
          <w:sz w:val="22"/>
          <w:szCs w:val="22"/>
        </w:rPr>
        <w:t>o</w:t>
      </w:r>
      <w:r w:rsidRPr="00B876C4">
        <w:rPr>
          <w:rFonts w:ascii="Courier New" w:hAnsi="Courier New" w:cs="Courier New"/>
          <w:i/>
          <w:caps/>
          <w:strike/>
          <w:color w:val="FF0000"/>
          <w:sz w:val="22"/>
          <w:szCs w:val="22"/>
        </w:rPr>
        <w:t>mplete and in place including all required cavinet hardware, mounting brackets, cables, conduit, connections test</w:t>
      </w:r>
      <w:r w:rsidR="00E57F01" w:rsidRPr="00B876C4">
        <w:rPr>
          <w:rFonts w:ascii="Courier New" w:hAnsi="Courier New" w:cs="Courier New"/>
          <w:i/>
          <w:caps/>
          <w:strike/>
          <w:color w:val="FF0000"/>
          <w:sz w:val="22"/>
          <w:szCs w:val="22"/>
        </w:rPr>
        <w:t>ed and accepted, and any other n</w:t>
      </w:r>
      <w:r w:rsidRPr="00B876C4">
        <w:rPr>
          <w:rFonts w:ascii="Courier New" w:hAnsi="Courier New" w:cs="Courier New"/>
          <w:i/>
          <w:caps/>
          <w:strike/>
          <w:color w:val="FF0000"/>
          <w:sz w:val="22"/>
          <w:szCs w:val="22"/>
        </w:rPr>
        <w:t>ecessary hardware to establish a fully functional radio system.</w:t>
      </w:r>
    </w:p>
    <w:p w:rsidR="00F40570" w:rsidRPr="00B876C4" w:rsidRDefault="00F40570" w:rsidP="00807F95">
      <w:pPr>
        <w:rPr>
          <w:rFonts w:ascii="Courier New" w:hAnsi="Courier New" w:cs="Courier New"/>
          <w:i/>
          <w:caps/>
          <w:strike/>
          <w:color w:val="FF0000"/>
          <w:sz w:val="22"/>
          <w:szCs w:val="22"/>
        </w:rPr>
      </w:pPr>
    </w:p>
    <w:p w:rsidR="006A5671" w:rsidRPr="00B876C4" w:rsidRDefault="00F40570" w:rsidP="006A5671">
      <w:pPr>
        <w:rPr>
          <w:rFonts w:ascii="Courier New" w:hAnsi="Courier New" w:cs="Courier New"/>
          <w:i/>
          <w:caps/>
          <w:strike/>
          <w:color w:val="FF0000"/>
          <w:sz w:val="22"/>
          <w:szCs w:val="22"/>
        </w:rPr>
      </w:pPr>
      <w:r w:rsidRPr="00B876C4">
        <w:rPr>
          <w:rFonts w:ascii="Courier New" w:hAnsi="Courier New" w:cs="Courier New"/>
          <w:b/>
          <w:i/>
          <w:caps/>
          <w:strike/>
          <w:color w:val="FF0000"/>
          <w:sz w:val="22"/>
          <w:szCs w:val="22"/>
          <w:u w:val="single"/>
        </w:rPr>
        <w:t>item 633 ethernet radio antenna, as per plan</w:t>
      </w:r>
      <w:r w:rsidR="006A5671" w:rsidRPr="00B876C4">
        <w:rPr>
          <w:rFonts w:ascii="Courier New" w:hAnsi="Courier New" w:cs="Courier New"/>
          <w:b/>
          <w:i/>
          <w:caps/>
          <w:strike/>
          <w:color w:val="FF0000"/>
          <w:sz w:val="22"/>
          <w:szCs w:val="22"/>
          <w:u w:val="single"/>
        </w:rPr>
        <w:t xml:space="preserve"> </w:t>
      </w:r>
      <w:r w:rsidR="006A5671" w:rsidRPr="00B876C4">
        <w:rPr>
          <w:rFonts w:ascii="Courier New" w:hAnsi="Courier New" w:cs="Courier New"/>
          <w:b/>
          <w:i/>
          <w:caps/>
          <w:strike/>
          <w:color w:val="FF0000"/>
          <w:sz w:val="22"/>
          <w:szCs w:val="22"/>
        </w:rPr>
        <w:t>(only use if directed by DCEO)</w:t>
      </w:r>
    </w:p>
    <w:p w:rsidR="00F40570" w:rsidRPr="00B876C4" w:rsidRDefault="00F40570" w:rsidP="00807F95">
      <w:pPr>
        <w:rPr>
          <w:rFonts w:ascii="Courier New" w:hAnsi="Courier New" w:cs="Courier New"/>
          <w:i/>
          <w:caps/>
          <w:strike/>
          <w:color w:val="FF0000"/>
          <w:sz w:val="22"/>
          <w:szCs w:val="22"/>
        </w:rPr>
      </w:pPr>
      <w:r w:rsidRPr="00B876C4">
        <w:rPr>
          <w:rFonts w:ascii="Courier New" w:hAnsi="Courier New" w:cs="Courier New"/>
          <w:i/>
          <w:caps/>
          <w:strike/>
          <w:color w:val="FF0000"/>
          <w:sz w:val="22"/>
          <w:szCs w:val="22"/>
        </w:rPr>
        <w:t>this item of work shall consist of furnishing and installing an ethernet radio antenna manufactured by larsen (current model #Ya5900w) or approved equal.</w:t>
      </w:r>
    </w:p>
    <w:p w:rsidR="00F40570" w:rsidRPr="00B876C4" w:rsidRDefault="00F40570" w:rsidP="00807F95">
      <w:pPr>
        <w:rPr>
          <w:rFonts w:ascii="Courier New" w:hAnsi="Courier New" w:cs="Courier New"/>
          <w:i/>
          <w:caps/>
          <w:strike/>
          <w:color w:val="FF0000"/>
          <w:sz w:val="22"/>
          <w:szCs w:val="22"/>
        </w:rPr>
      </w:pPr>
    </w:p>
    <w:p w:rsidR="00F40570" w:rsidRPr="00B876C4" w:rsidRDefault="00F40570" w:rsidP="00807F95">
      <w:pPr>
        <w:rPr>
          <w:rFonts w:ascii="Courier New" w:hAnsi="Courier New" w:cs="Courier New"/>
          <w:caps/>
          <w:strike/>
          <w:color w:val="FF0000"/>
          <w:sz w:val="22"/>
          <w:szCs w:val="22"/>
        </w:rPr>
      </w:pPr>
      <w:r w:rsidRPr="00B876C4">
        <w:rPr>
          <w:rFonts w:ascii="Courier New" w:hAnsi="Courier New" w:cs="Courier New"/>
          <w:i/>
          <w:caps/>
          <w:strike/>
          <w:color w:val="FF0000"/>
          <w:sz w:val="22"/>
          <w:szCs w:val="22"/>
        </w:rPr>
        <w:t>payment for item 633 ethernet radio antenna, as per plan shall be made at the contract unit price for each unit, complete and in place including all required mounting brackets, connections tested and accepted, and any other necessary hardware to establish a fully functional antenna</w:t>
      </w:r>
      <w:r w:rsidRPr="00B876C4">
        <w:rPr>
          <w:rFonts w:ascii="Courier New" w:hAnsi="Courier New" w:cs="Courier New"/>
          <w:caps/>
          <w:strike/>
          <w:color w:val="FF0000"/>
          <w:sz w:val="22"/>
          <w:szCs w:val="22"/>
        </w:rPr>
        <w:t>.</w:t>
      </w:r>
    </w:p>
    <w:p w:rsidR="00807F95" w:rsidRPr="00807F95" w:rsidRDefault="00807F95" w:rsidP="00807F95"/>
    <w:p w:rsidR="00AF5D49" w:rsidRPr="00826D56" w:rsidRDefault="003B789B" w:rsidP="00AF5D49">
      <w:pPr>
        <w:pStyle w:val="NoSpacing"/>
        <w:rPr>
          <w:rFonts w:ascii="Courier New" w:hAnsi="Courier New" w:cs="Courier New"/>
          <w:b/>
          <w:i/>
          <w:sz w:val="22"/>
          <w:szCs w:val="22"/>
          <w:u w:val="single"/>
        </w:rPr>
      </w:pPr>
      <w:r>
        <w:rPr>
          <w:rFonts w:ascii="Courier New" w:hAnsi="Courier New" w:cs="Courier New"/>
          <w:b/>
          <w:i/>
          <w:sz w:val="22"/>
          <w:szCs w:val="22"/>
          <w:u w:val="single"/>
        </w:rPr>
        <w:t xml:space="preserve">ITEM 632 </w:t>
      </w:r>
      <w:r w:rsidR="00B43B85">
        <w:rPr>
          <w:rFonts w:ascii="Courier New" w:hAnsi="Courier New" w:cs="Courier New"/>
          <w:b/>
          <w:i/>
          <w:sz w:val="22"/>
          <w:szCs w:val="22"/>
          <w:u w:val="single"/>
        </w:rPr>
        <w:t xml:space="preserve">VEHICULAR SIGNAL HEAD, LED, </w:t>
      </w:r>
      <w:proofErr w:type="gramStart"/>
      <w:r w:rsidR="00AF5D49">
        <w:rPr>
          <w:rFonts w:ascii="Courier New" w:hAnsi="Courier New" w:cs="Courier New"/>
          <w:b/>
          <w:i/>
          <w:sz w:val="22"/>
          <w:szCs w:val="22"/>
          <w:u w:val="single"/>
        </w:rPr>
        <w:t>BLACK</w:t>
      </w:r>
      <w:proofErr w:type="gramEnd"/>
      <w:r w:rsidR="00AF5D49">
        <w:rPr>
          <w:rFonts w:ascii="Courier New" w:hAnsi="Courier New" w:cs="Courier New"/>
          <w:b/>
          <w:i/>
          <w:sz w:val="22"/>
          <w:szCs w:val="22"/>
          <w:u w:val="single"/>
        </w:rPr>
        <w:t xml:space="preserve">, </w:t>
      </w:r>
      <w:r w:rsidR="00AF5D49" w:rsidRPr="00826D56">
        <w:rPr>
          <w:rFonts w:ascii="Courier New" w:hAnsi="Courier New" w:cs="Courier New"/>
          <w:b/>
          <w:i/>
          <w:sz w:val="22"/>
          <w:szCs w:val="22"/>
          <w:u w:val="single"/>
        </w:rPr>
        <w:t>(BY TYPE),</w:t>
      </w:r>
      <w:r w:rsidR="00924D29">
        <w:rPr>
          <w:rFonts w:ascii="Courier New" w:hAnsi="Courier New" w:cs="Courier New"/>
          <w:b/>
          <w:i/>
          <w:sz w:val="22"/>
          <w:szCs w:val="22"/>
          <w:u w:val="single"/>
        </w:rPr>
        <w:t xml:space="preserve"> </w:t>
      </w:r>
      <w:r>
        <w:rPr>
          <w:rFonts w:ascii="Courier New" w:hAnsi="Courier New" w:cs="Courier New"/>
          <w:b/>
          <w:i/>
          <w:sz w:val="22"/>
          <w:szCs w:val="22"/>
          <w:u w:val="single"/>
        </w:rPr>
        <w:t>12” LENS, POLYCARBONATE,</w:t>
      </w:r>
      <w:r w:rsidR="00AF5D49" w:rsidRPr="00826D56">
        <w:rPr>
          <w:rFonts w:ascii="Courier New" w:hAnsi="Courier New" w:cs="Courier New"/>
          <w:b/>
          <w:i/>
          <w:sz w:val="22"/>
          <w:szCs w:val="22"/>
          <w:u w:val="single"/>
        </w:rPr>
        <w:t xml:space="preserve"> WITH BACKPLATE, AS PER PLAN:</w:t>
      </w:r>
    </w:p>
    <w:p w:rsidR="00AF5D49" w:rsidRPr="00E4644E" w:rsidRDefault="00AF5D49" w:rsidP="00AF5D49">
      <w:pPr>
        <w:pStyle w:val="NoSpacing"/>
        <w:rPr>
          <w:rFonts w:ascii="Courier New" w:hAnsi="Courier New" w:cs="Courier New"/>
          <w:i/>
          <w:sz w:val="22"/>
          <w:szCs w:val="22"/>
        </w:rPr>
      </w:pPr>
      <w:r>
        <w:rPr>
          <w:rFonts w:ascii="Courier New" w:hAnsi="Courier New" w:cs="Courier New"/>
          <w:i/>
          <w:sz w:val="22"/>
          <w:szCs w:val="22"/>
        </w:rPr>
        <w:t>I</w:t>
      </w:r>
      <w:r w:rsidRPr="00E4644E">
        <w:rPr>
          <w:rFonts w:ascii="Courier New" w:hAnsi="Courier New" w:cs="Courier New"/>
          <w:i/>
          <w:sz w:val="22"/>
          <w:szCs w:val="22"/>
        </w:rPr>
        <w:t>N ADDITION TO THE REQUIREMENTS OF CMS 632 AND 732, THE FOLLOWING SHALL APPLY:</w:t>
      </w:r>
    </w:p>
    <w:p w:rsidR="00AF5D49" w:rsidRPr="00E4644E" w:rsidRDefault="00AF5D49" w:rsidP="00AF5D49">
      <w:pPr>
        <w:pStyle w:val="NoSpacing"/>
        <w:rPr>
          <w:rFonts w:ascii="Courier New" w:hAnsi="Courier New" w:cs="Courier New"/>
          <w:i/>
          <w:sz w:val="22"/>
          <w:szCs w:val="22"/>
        </w:rPr>
      </w:pP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AND VISORS SHALL BE CONSTRUCTED OF BLACK POLYCARBONATE PLASTIC WITH VISORS AS SPECIF</w:t>
      </w:r>
      <w:r>
        <w:rPr>
          <w:rFonts w:ascii="Courier New" w:hAnsi="Courier New" w:cs="Courier New"/>
          <w:i/>
          <w:sz w:val="22"/>
          <w:szCs w:val="22"/>
        </w:rPr>
        <w:t>IED AND MEET ITE SPECIFICATIONS.</w:t>
      </w:r>
    </w:p>
    <w:p w:rsidR="00AF5D49" w:rsidRDefault="00AF5D49" w:rsidP="00AF5D49">
      <w:pPr>
        <w:pStyle w:val="NoSpacing"/>
        <w:numPr>
          <w:ilvl w:val="0"/>
          <w:numId w:val="9"/>
        </w:numPr>
        <w:rPr>
          <w:rFonts w:ascii="Courier New" w:hAnsi="Courier New" w:cs="Courier New"/>
          <w:i/>
          <w:sz w:val="22"/>
          <w:szCs w:val="22"/>
        </w:rPr>
      </w:pPr>
      <w:r>
        <w:rPr>
          <w:rFonts w:ascii="Courier New" w:hAnsi="Courier New" w:cs="Courier New"/>
          <w:i/>
          <w:sz w:val="22"/>
          <w:szCs w:val="22"/>
        </w:rPr>
        <w:t>P</w:t>
      </w:r>
      <w:r w:rsidRPr="00AF5D49">
        <w:rPr>
          <w:rFonts w:ascii="Courier New" w:hAnsi="Courier New" w:cs="Courier New"/>
          <w:i/>
          <w:sz w:val="22"/>
          <w:szCs w:val="22"/>
        </w:rPr>
        <w:t>ROPER EXTERIOR COLORS SHALL BE OBTAINED BY USE OF COLORED PLASTIC MATERIAL RATHER THAN PAINTING.</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ALL UPPER SIGNAL SUPPORT HARDWARE AND PIPING UP TO AND INCLUDING THE WIRE INLET FITTING SHALL BE </w:t>
      </w:r>
      <w:r w:rsidR="00924D29">
        <w:rPr>
          <w:rFonts w:ascii="Courier New" w:hAnsi="Courier New" w:cs="Courier New"/>
          <w:i/>
          <w:sz w:val="22"/>
          <w:szCs w:val="22"/>
        </w:rPr>
        <w:t xml:space="preserve">POWDER-COATED BLACK </w:t>
      </w:r>
      <w:r w:rsidRPr="00AF5D49">
        <w:rPr>
          <w:rFonts w:ascii="Courier New" w:hAnsi="Courier New" w:cs="Courier New"/>
          <w:i/>
          <w:sz w:val="22"/>
          <w:szCs w:val="22"/>
        </w:rPr>
        <w:t>FERROUS METAL.</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THE ENTRANCE FITTING SHALL BE OF THE TRI-STUD DESIGN WITH SERRATED RINGS IN ORDER TO ACHIEVE POSITIVE LOCKING.</w:t>
      </w:r>
      <w:r w:rsidR="003B789B">
        <w:rPr>
          <w:rFonts w:ascii="Courier New" w:hAnsi="Courier New" w:cs="Courier New"/>
          <w:i/>
          <w:sz w:val="22"/>
          <w:szCs w:val="22"/>
        </w:rPr>
        <w:t xml:space="preserve"> BEFORE CLOSING SERRATIONS, APPLY A BEAD OF ROOM-TEMPERATURE VULCANIZING (RTV) SILICONE TO ALL SERRATED SURFACES AND THEN TIGHTEN.  RTV SILICONE SHALL BE WHITE TO FACILITATE VISUAL INSPECTION. ON HEADS WITH DUAL CONCENTRIC SERRATED </w:t>
      </w:r>
      <w:r w:rsidR="003B789B">
        <w:rPr>
          <w:rFonts w:ascii="Courier New" w:hAnsi="Courier New" w:cs="Courier New"/>
          <w:i/>
          <w:sz w:val="22"/>
          <w:szCs w:val="22"/>
        </w:rPr>
        <w:lastRenderedPageBreak/>
        <w:t>RINGS, COMPLETELY FILL THE SPACE BETWEEN THE RINGS WITH RTV SILICONE.</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ALUMINUM BACKPLATES SHALL BE IN ACCORDANCE WITH CMS 732.22 AND INCLUDE A FLUORESCENT YELLOW REFLECTIVE BORDER.</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THE LIGHT EMITTING DIODE (LED) SIGNAL LAMP UNITS SHALL MEET THE REQUIREMENTS OF CMS 732.04-C.  THE CONTRACTOR SHALL PROVIDE </w:t>
      </w:r>
      <w:r w:rsidR="003B789B">
        <w:rPr>
          <w:rFonts w:ascii="Courier New" w:hAnsi="Courier New" w:cs="Courier New"/>
          <w:i/>
          <w:sz w:val="22"/>
          <w:szCs w:val="22"/>
        </w:rPr>
        <w:t>DELAWARE COUNTY</w:t>
      </w:r>
      <w:r w:rsidRPr="00AF5D49">
        <w:rPr>
          <w:rFonts w:ascii="Courier New" w:hAnsi="Courier New" w:cs="Courier New"/>
          <w:i/>
          <w:sz w:val="22"/>
          <w:szCs w:val="22"/>
        </w:rPr>
        <w:t>, IN WRITING, WITH THE LED MANUFACTURER NAME, SERIAL NUMBER, PART NUMBER, DESCRIPTION OF LAMP, AND DATE OF MANUFACTURE FOR ALL LED UNITS THAT ARE TO BE USED IN THE SIGNAL HEAD PRIOR TO INSTALLATION, FOR ACCEPTANCE AND WARRANTY PURPOSES.</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SHALL HAVE A MINIMUM WALL THICKNESS OF 0.117 INCHES.</w:t>
      </w:r>
    </w:p>
    <w:p w:rsidR="00AF5D49"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SIGNAL HEADS SHALL INCLUDE CUTAWAY TYPE VISORS.</w:t>
      </w:r>
    </w:p>
    <w:p w:rsidR="00AF5D49" w:rsidRPr="00572648" w:rsidRDefault="00AF5D49" w:rsidP="00A60EA4">
      <w:pPr>
        <w:pStyle w:val="NoSpacing"/>
        <w:numPr>
          <w:ilvl w:val="0"/>
          <w:numId w:val="9"/>
        </w:numPr>
        <w:rPr>
          <w:rFonts w:ascii="Courier New" w:hAnsi="Courier New" w:cs="Courier New"/>
          <w:i/>
          <w:sz w:val="22"/>
          <w:szCs w:val="22"/>
        </w:rPr>
      </w:pPr>
      <w:r w:rsidRPr="00AF5D49">
        <w:rPr>
          <w:rFonts w:ascii="Courier New" w:hAnsi="Courier New" w:cs="Courier New"/>
          <w:i/>
          <w:sz w:val="22"/>
          <w:szCs w:val="22"/>
        </w:rPr>
        <w:t xml:space="preserve">APPLY A BEAD OF SILICONE TO THE SIGNAL HEAD, WASHER, AND </w:t>
      </w:r>
      <w:r w:rsidRPr="00572648">
        <w:rPr>
          <w:rFonts w:ascii="Courier New" w:hAnsi="Courier New" w:cs="Courier New"/>
          <w:i/>
          <w:sz w:val="22"/>
          <w:szCs w:val="22"/>
        </w:rPr>
        <w:t>ENTRANCE ADAPTER SERRATIONS TO PREVENT WATER INTRUSION. ALSO, FILL THE SPACE BETWEEN CONCENTRIC SERRATION RINGS ON THE TOP OF THE SIGNAL HEAD TO COMPLETELY EXCLUDE WATER FROM THE SPACE BETWEEN THE CONCENTRIC RINGS.</w:t>
      </w:r>
    </w:p>
    <w:p w:rsidR="00AF5D49" w:rsidRPr="00572648" w:rsidRDefault="00AF5D49" w:rsidP="00AF5D49">
      <w:pPr>
        <w:pStyle w:val="NoSpacing"/>
        <w:rPr>
          <w:rFonts w:ascii="Courier New" w:hAnsi="Courier New" w:cs="Courier New"/>
          <w:i/>
          <w:sz w:val="22"/>
          <w:szCs w:val="22"/>
        </w:rPr>
      </w:pPr>
    </w:p>
    <w:p w:rsidR="003B789B" w:rsidRPr="00572648" w:rsidRDefault="00AF5D49" w:rsidP="003B789B">
      <w:pPr>
        <w:pStyle w:val="NoSpacing"/>
        <w:rPr>
          <w:rFonts w:ascii="Courier New" w:hAnsi="Courier New" w:cs="Courier New"/>
          <w:b/>
          <w:i/>
          <w:sz w:val="22"/>
          <w:szCs w:val="22"/>
          <w:u w:val="single"/>
        </w:rPr>
      </w:pPr>
      <w:r w:rsidRPr="00572648">
        <w:rPr>
          <w:rFonts w:ascii="Courier New" w:hAnsi="Courier New" w:cs="Courier New"/>
          <w:i/>
          <w:sz w:val="22"/>
          <w:szCs w:val="22"/>
        </w:rPr>
        <w:t xml:space="preserve">PAYMENT FOR </w:t>
      </w:r>
      <w:r w:rsidR="003B789B" w:rsidRPr="00572648">
        <w:rPr>
          <w:rFonts w:ascii="Courier New" w:hAnsi="Courier New" w:cs="Courier New"/>
          <w:i/>
          <w:sz w:val="22"/>
          <w:szCs w:val="22"/>
        </w:rPr>
        <w:t>ITEM 632 VEHICULAR SIGNAL HEAD, LED, BLACK, (BY TYPE), 12” LENS, POLYCARBONATE, WITH BACKPLATE, AS PER PLAN</w:t>
      </w:r>
    </w:p>
    <w:p w:rsidR="00AF5D49" w:rsidRPr="00572648" w:rsidRDefault="00AF5D49" w:rsidP="00AF5D49">
      <w:pPr>
        <w:pStyle w:val="NoSpacing"/>
        <w:rPr>
          <w:rFonts w:ascii="Courier New" w:hAnsi="Courier New" w:cs="Courier New"/>
          <w:i/>
          <w:sz w:val="22"/>
          <w:szCs w:val="22"/>
        </w:rPr>
      </w:pPr>
      <w:r w:rsidRPr="00572648">
        <w:rPr>
          <w:rFonts w:ascii="Courier New" w:hAnsi="Courier New" w:cs="Courier New"/>
          <w:i/>
          <w:sz w:val="22"/>
          <w:szCs w:val="22"/>
        </w:rPr>
        <w:t>SHALL BE MADE FOR COMPLETE SIGNAL HEAD FURNISHED AND INSTALLED, INCLUDING ALL LABOR, EQUIPMENT, MATERIALS, AND NEW ATTACHMENT HARDWARE.</w:t>
      </w:r>
    </w:p>
    <w:p w:rsidR="00063356" w:rsidRPr="00063356" w:rsidRDefault="00063356" w:rsidP="00807F95">
      <w:pPr>
        <w:rPr>
          <w:rFonts w:ascii="Courier New" w:hAnsi="Courier New" w:cs="Courier New"/>
          <w:i/>
          <w:caps/>
          <w:sz w:val="22"/>
          <w:szCs w:val="22"/>
        </w:rPr>
      </w:pPr>
    </w:p>
    <w:p w:rsidR="00807F95" w:rsidRPr="00572648" w:rsidRDefault="00572648" w:rsidP="00807F95">
      <w:pPr>
        <w:rPr>
          <w:rFonts w:ascii="Courier New" w:hAnsi="Courier New" w:cs="Courier New"/>
          <w:b/>
          <w:i/>
          <w:sz w:val="22"/>
          <w:szCs w:val="22"/>
        </w:rPr>
      </w:pPr>
      <w:r w:rsidRPr="00572648">
        <w:rPr>
          <w:rFonts w:ascii="Courier New" w:hAnsi="Courier New" w:cs="Courier New"/>
          <w:b/>
          <w:i/>
          <w:sz w:val="22"/>
          <w:szCs w:val="22"/>
          <w:u w:val="single"/>
        </w:rPr>
        <w:t>ITEM 632 PEDESTRIAN SIGNAL HEAD (LED) COUNTDOWN, TYPE D2, AS PER PLAN</w:t>
      </w:r>
    </w:p>
    <w:p w:rsidR="00AF5D49" w:rsidRDefault="00AF5D49" w:rsidP="00AF5D49">
      <w:pPr>
        <w:rPr>
          <w:rFonts w:ascii="Courier New" w:hAnsi="Courier New" w:cs="Courier New"/>
          <w:i/>
          <w:caps/>
          <w:sz w:val="22"/>
          <w:szCs w:val="22"/>
        </w:rPr>
      </w:pPr>
      <w:r w:rsidRPr="003C7703">
        <w:rPr>
          <w:rFonts w:ascii="Courier New" w:hAnsi="Courier New" w:cs="Courier New"/>
          <w:i/>
          <w:caps/>
          <w:sz w:val="22"/>
          <w:szCs w:val="22"/>
        </w:rPr>
        <w:t>In addition to the requirements of CMS 632 and 732 the following shall apply:</w:t>
      </w:r>
    </w:p>
    <w:p w:rsidR="00AF5D49" w:rsidRPr="003C7703" w:rsidRDefault="00AF5D49" w:rsidP="00AF5D49">
      <w:pPr>
        <w:rPr>
          <w:rFonts w:ascii="Courier New" w:hAnsi="Courier New" w:cs="Courier New"/>
          <w:i/>
          <w:caps/>
          <w:sz w:val="22"/>
          <w:szCs w:val="22"/>
        </w:rPr>
      </w:pPr>
    </w:p>
    <w:p w:rsidR="00AF5D49" w:rsidRPr="00AF5D49" w:rsidRDefault="00AF5D49" w:rsidP="00A60EA4">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Signal heads and visors shall be constructed of black polycarbonate plastic and meet ITE specifications.</w:t>
      </w:r>
    </w:p>
    <w:p w:rsidR="00AF5D49" w:rsidRDefault="00AF5D49" w:rsidP="00A60EA4">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 xml:space="preserve">Pipe, spacers and fittings constructed of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 xml:space="preserve">polycarbonate plastic may be used in lieu of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 xml:space="preserve">galvanized steel or </w:t>
      </w:r>
      <w:r w:rsidR="00924D29">
        <w:rPr>
          <w:rFonts w:ascii="Courier New" w:hAnsi="Courier New" w:cs="Courier New"/>
          <w:i/>
          <w:caps/>
          <w:sz w:val="22"/>
          <w:szCs w:val="22"/>
        </w:rPr>
        <w:t xml:space="preserve">BLACK </w:t>
      </w:r>
      <w:r w:rsidRPr="00AF5D49">
        <w:rPr>
          <w:rFonts w:ascii="Courier New" w:hAnsi="Courier New" w:cs="Courier New"/>
          <w:i/>
          <w:caps/>
          <w:sz w:val="22"/>
          <w:szCs w:val="22"/>
        </w:rPr>
        <w:t>aluminum.</w:t>
      </w:r>
    </w:p>
    <w:p w:rsidR="00924D29" w:rsidRPr="00AF5D49" w:rsidRDefault="00924D29" w:rsidP="00924D29">
      <w:pPr>
        <w:numPr>
          <w:ilvl w:val="0"/>
          <w:numId w:val="10"/>
        </w:numPr>
        <w:spacing w:line="276" w:lineRule="auto"/>
        <w:rPr>
          <w:rFonts w:ascii="Courier New" w:hAnsi="Courier New" w:cs="Courier New"/>
          <w:i/>
          <w:caps/>
          <w:sz w:val="22"/>
          <w:szCs w:val="22"/>
        </w:rPr>
      </w:pPr>
      <w:r w:rsidRPr="00AF5D49">
        <w:rPr>
          <w:rFonts w:ascii="Courier New" w:hAnsi="Courier New" w:cs="Courier New"/>
          <w:i/>
          <w:caps/>
          <w:sz w:val="22"/>
          <w:szCs w:val="22"/>
        </w:rPr>
        <w:t>Proper exterior colors shall be obtained by use of colored plastic material rather than painting.</w:t>
      </w:r>
    </w:p>
    <w:p w:rsidR="00AF5D49" w:rsidRPr="00EA6664" w:rsidRDefault="00AF5D49" w:rsidP="00EA6664">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The p</w:t>
      </w:r>
      <w:r w:rsidR="00B876C4">
        <w:rPr>
          <w:rFonts w:ascii="Courier New" w:hAnsi="Courier New" w:cs="Courier New"/>
          <w:i/>
          <w:caps/>
          <w:sz w:val="22"/>
          <w:szCs w:val="22"/>
        </w:rPr>
        <w:t xml:space="preserve">edestrian signal head shall be </w:t>
      </w:r>
      <w:r w:rsidRPr="00EA6664">
        <w:rPr>
          <w:rFonts w:ascii="Courier New" w:hAnsi="Courier New" w:cs="Courier New"/>
          <w:i/>
          <w:caps/>
          <w:sz w:val="22"/>
          <w:szCs w:val="22"/>
        </w:rPr>
        <w:t xml:space="preserve">the LED countdown </w:t>
      </w:r>
      <w:r w:rsidR="00EA6664" w:rsidRPr="00EA6664">
        <w:rPr>
          <w:rFonts w:ascii="Courier New" w:hAnsi="Courier New" w:cs="Courier New"/>
          <w:i/>
          <w:caps/>
          <w:sz w:val="22"/>
          <w:szCs w:val="22"/>
        </w:rPr>
        <w:t xml:space="preserve"> </w:t>
      </w:r>
    </w:p>
    <w:p w:rsidR="00862109" w:rsidRDefault="00EA6664" w:rsidP="00AF5D49">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Pedestrian heads sha</w:t>
      </w:r>
      <w:r w:rsidR="003B789B">
        <w:rPr>
          <w:rFonts w:ascii="Courier New" w:hAnsi="Courier New" w:cs="Courier New"/>
          <w:i/>
          <w:caps/>
          <w:sz w:val="22"/>
          <w:szCs w:val="22"/>
        </w:rPr>
        <w:t xml:space="preserve">ll </w:t>
      </w:r>
      <w:r w:rsidR="00924D29">
        <w:rPr>
          <w:rFonts w:ascii="Courier New" w:hAnsi="Courier New" w:cs="Courier New"/>
          <w:i/>
          <w:caps/>
          <w:sz w:val="22"/>
          <w:szCs w:val="22"/>
        </w:rPr>
        <w:t>HAVE THE TWO PIECE HINGE BRACKET TO ATTAC</w:t>
      </w:r>
      <w:r w:rsidR="000A7D50">
        <w:rPr>
          <w:rFonts w:ascii="Courier New" w:hAnsi="Courier New" w:cs="Courier New"/>
          <w:i/>
          <w:caps/>
          <w:sz w:val="22"/>
          <w:szCs w:val="22"/>
        </w:rPr>
        <w:t>h</w:t>
      </w:r>
      <w:r w:rsidR="003B789B">
        <w:rPr>
          <w:rFonts w:ascii="Courier New" w:hAnsi="Courier New" w:cs="Courier New"/>
          <w:i/>
          <w:caps/>
          <w:sz w:val="22"/>
          <w:szCs w:val="22"/>
        </w:rPr>
        <w:t xml:space="preserve"> to the strain pole, SIGNAL SUPPORT</w:t>
      </w:r>
      <w:r w:rsidR="003B789B" w:rsidRPr="00EA6664">
        <w:rPr>
          <w:rFonts w:ascii="Courier New" w:hAnsi="Courier New" w:cs="Courier New"/>
          <w:i/>
          <w:caps/>
          <w:sz w:val="22"/>
          <w:szCs w:val="22"/>
        </w:rPr>
        <w:t xml:space="preserve"> </w:t>
      </w:r>
      <w:r w:rsidR="003B789B">
        <w:rPr>
          <w:rFonts w:ascii="Courier New" w:hAnsi="Courier New" w:cs="Courier New"/>
          <w:i/>
          <w:caps/>
          <w:sz w:val="22"/>
          <w:szCs w:val="22"/>
        </w:rPr>
        <w:t>OR</w:t>
      </w:r>
      <w:r w:rsidR="003B789B" w:rsidRPr="003B789B">
        <w:rPr>
          <w:rFonts w:ascii="Courier New" w:hAnsi="Courier New" w:cs="Courier New"/>
          <w:i/>
          <w:caps/>
          <w:sz w:val="22"/>
          <w:szCs w:val="22"/>
        </w:rPr>
        <w:t xml:space="preserve"> </w:t>
      </w:r>
      <w:r w:rsidR="003B789B" w:rsidRPr="00EA6664">
        <w:rPr>
          <w:rFonts w:ascii="Courier New" w:hAnsi="Courier New" w:cs="Courier New"/>
          <w:i/>
          <w:caps/>
          <w:sz w:val="22"/>
          <w:szCs w:val="22"/>
        </w:rPr>
        <w:t>pedestal</w:t>
      </w:r>
      <w:r w:rsidRPr="00EA6664">
        <w:rPr>
          <w:rFonts w:ascii="Courier New" w:hAnsi="Courier New" w:cs="Courier New"/>
          <w:i/>
          <w:caps/>
          <w:sz w:val="22"/>
          <w:szCs w:val="22"/>
        </w:rPr>
        <w:t xml:space="preserve">. </w:t>
      </w:r>
    </w:p>
    <w:p w:rsidR="00AF5D49" w:rsidRPr="00EA6664" w:rsidRDefault="00EA6664" w:rsidP="00AF5D49">
      <w:pPr>
        <w:numPr>
          <w:ilvl w:val="0"/>
          <w:numId w:val="10"/>
        </w:numPr>
        <w:spacing w:line="276" w:lineRule="auto"/>
        <w:rPr>
          <w:rFonts w:ascii="Courier New" w:hAnsi="Courier New" w:cs="Courier New"/>
          <w:i/>
          <w:caps/>
          <w:sz w:val="22"/>
          <w:szCs w:val="22"/>
        </w:rPr>
      </w:pPr>
      <w:r w:rsidRPr="00EA6664">
        <w:rPr>
          <w:rFonts w:ascii="Courier New" w:hAnsi="Courier New" w:cs="Courier New"/>
          <w:i/>
          <w:caps/>
          <w:sz w:val="22"/>
          <w:szCs w:val="22"/>
        </w:rPr>
        <w:t>The signal indications shall be fully filled in hand/man symbols.</w:t>
      </w:r>
    </w:p>
    <w:p w:rsidR="00AF5D49" w:rsidRDefault="00AF5D49" w:rsidP="00AF5D49">
      <w:pPr>
        <w:numPr>
          <w:ilvl w:val="0"/>
          <w:numId w:val="10"/>
        </w:numPr>
        <w:spacing w:after="200" w:line="276" w:lineRule="auto"/>
        <w:rPr>
          <w:rFonts w:ascii="Courier New" w:hAnsi="Courier New" w:cs="Courier New"/>
          <w:i/>
          <w:caps/>
          <w:sz w:val="22"/>
          <w:szCs w:val="22"/>
        </w:rPr>
      </w:pPr>
      <w:r w:rsidRPr="003C7703">
        <w:rPr>
          <w:rFonts w:ascii="Courier New" w:hAnsi="Courier New" w:cs="Courier New"/>
          <w:i/>
          <w:caps/>
          <w:sz w:val="22"/>
          <w:szCs w:val="22"/>
        </w:rPr>
        <w:t xml:space="preserve">The light emitting diode (LED) signal lamp units shall meet the requirements of C&amp;MS 732.04-C.  The contractor shall provide </w:t>
      </w:r>
      <w:r w:rsidR="003B789B">
        <w:rPr>
          <w:rFonts w:ascii="Courier New" w:hAnsi="Courier New" w:cs="Courier New"/>
          <w:i/>
          <w:caps/>
          <w:sz w:val="22"/>
          <w:szCs w:val="22"/>
        </w:rPr>
        <w:t>DELAWARE COUNTY</w:t>
      </w:r>
      <w:r w:rsidRPr="003C7703">
        <w:rPr>
          <w:rFonts w:ascii="Courier New" w:hAnsi="Courier New" w:cs="Courier New"/>
          <w:i/>
          <w:caps/>
          <w:sz w:val="22"/>
          <w:szCs w:val="22"/>
        </w:rPr>
        <w:t xml:space="preserve">, in writing, with the LED manufacturer name, serial number, part number, description of lamp, and date of manufacture for all LED units that are </w:t>
      </w:r>
      <w:r w:rsidRPr="003C7703">
        <w:rPr>
          <w:rFonts w:ascii="Courier New" w:hAnsi="Courier New" w:cs="Courier New"/>
          <w:i/>
          <w:caps/>
          <w:sz w:val="22"/>
          <w:szCs w:val="22"/>
        </w:rPr>
        <w:lastRenderedPageBreak/>
        <w:t>to be used in the signal head prior to installation, for acceptance and warranty purposes.</w:t>
      </w:r>
    </w:p>
    <w:p w:rsidR="000A7D50" w:rsidRPr="000A7D50" w:rsidRDefault="000A7D50" w:rsidP="00AF5D49">
      <w:pPr>
        <w:numPr>
          <w:ilvl w:val="0"/>
          <w:numId w:val="10"/>
        </w:numPr>
        <w:spacing w:after="200" w:line="276" w:lineRule="auto"/>
        <w:rPr>
          <w:rFonts w:ascii="Courier New" w:hAnsi="Courier New" w:cs="Courier New"/>
          <w:i/>
          <w:caps/>
          <w:color w:val="FF0000"/>
          <w:sz w:val="22"/>
          <w:szCs w:val="22"/>
        </w:rPr>
      </w:pPr>
      <w:r w:rsidRPr="000A7D50">
        <w:rPr>
          <w:rFonts w:ascii="Courier New" w:hAnsi="Courier New" w:cs="Courier New"/>
          <w:i/>
          <w:caps/>
          <w:color w:val="FF0000"/>
          <w:sz w:val="22"/>
          <w:szCs w:val="22"/>
        </w:rPr>
        <w:t>The terminal strip for wire connections shall be inside the housing, behind the insert.  the insulating jacket on multi-conductor cable shall be continuous until termination piont.</w:t>
      </w:r>
    </w:p>
    <w:p w:rsidR="00AF5D49" w:rsidRPr="003C7703" w:rsidRDefault="00AF5D49" w:rsidP="00AF5D49">
      <w:pPr>
        <w:rPr>
          <w:rFonts w:ascii="Courier New" w:hAnsi="Courier New" w:cs="Courier New"/>
          <w:i/>
          <w:caps/>
          <w:sz w:val="22"/>
          <w:szCs w:val="22"/>
        </w:rPr>
      </w:pPr>
      <w:r w:rsidRPr="003C7703">
        <w:rPr>
          <w:rFonts w:ascii="Courier New" w:hAnsi="Courier New" w:cs="Courier New"/>
          <w:i/>
          <w:caps/>
          <w:sz w:val="22"/>
          <w:szCs w:val="22"/>
        </w:rPr>
        <w:t xml:space="preserve">Payment for Item 632 </w:t>
      </w:r>
      <w:r>
        <w:rPr>
          <w:rFonts w:ascii="Courier New" w:hAnsi="Courier New" w:cs="Courier New"/>
          <w:i/>
          <w:caps/>
          <w:sz w:val="22"/>
          <w:szCs w:val="22"/>
        </w:rPr>
        <w:t>Pedestrian Signal Head (</w:t>
      </w:r>
      <w:r w:rsidRPr="003C7703">
        <w:rPr>
          <w:rFonts w:ascii="Courier New" w:hAnsi="Courier New" w:cs="Courier New"/>
          <w:i/>
          <w:caps/>
          <w:sz w:val="22"/>
          <w:szCs w:val="22"/>
        </w:rPr>
        <w:t>LED</w:t>
      </w:r>
      <w:r>
        <w:rPr>
          <w:rFonts w:ascii="Courier New" w:hAnsi="Courier New" w:cs="Courier New"/>
          <w:i/>
          <w:caps/>
          <w:sz w:val="22"/>
          <w:szCs w:val="22"/>
        </w:rPr>
        <w:t>)</w:t>
      </w:r>
      <w:r w:rsidRPr="003C7703">
        <w:rPr>
          <w:rFonts w:ascii="Courier New" w:hAnsi="Courier New" w:cs="Courier New"/>
          <w:i/>
          <w:caps/>
          <w:sz w:val="22"/>
          <w:szCs w:val="22"/>
        </w:rPr>
        <w:t xml:space="preserve">, </w:t>
      </w:r>
      <w:r>
        <w:rPr>
          <w:rFonts w:ascii="Courier New" w:hAnsi="Courier New" w:cs="Courier New"/>
          <w:i/>
          <w:caps/>
          <w:sz w:val="22"/>
          <w:szCs w:val="22"/>
        </w:rPr>
        <w:t>(</w:t>
      </w:r>
      <w:r w:rsidRPr="003C7703">
        <w:rPr>
          <w:rFonts w:ascii="Courier New" w:hAnsi="Courier New" w:cs="Courier New"/>
          <w:i/>
          <w:caps/>
          <w:sz w:val="22"/>
          <w:szCs w:val="22"/>
        </w:rPr>
        <w:t>Co</w:t>
      </w:r>
      <w:r>
        <w:rPr>
          <w:rFonts w:ascii="Courier New" w:hAnsi="Courier New" w:cs="Courier New"/>
          <w:i/>
          <w:caps/>
          <w:sz w:val="22"/>
          <w:szCs w:val="22"/>
        </w:rPr>
        <w:t>untdown), Type D2, As Per Plan</w:t>
      </w:r>
      <w:r w:rsidRPr="003C7703">
        <w:rPr>
          <w:rFonts w:ascii="Courier New" w:hAnsi="Courier New" w:cs="Courier New"/>
          <w:i/>
          <w:caps/>
          <w:sz w:val="22"/>
          <w:szCs w:val="22"/>
        </w:rPr>
        <w:t xml:space="preserve"> shall be made for </w:t>
      </w:r>
      <w:r>
        <w:rPr>
          <w:rFonts w:ascii="Courier New" w:hAnsi="Courier New" w:cs="Courier New"/>
          <w:i/>
          <w:caps/>
          <w:sz w:val="22"/>
          <w:szCs w:val="22"/>
        </w:rPr>
        <w:t xml:space="preserve">the number of </w:t>
      </w:r>
      <w:r w:rsidRPr="003C7703">
        <w:rPr>
          <w:rFonts w:ascii="Courier New" w:hAnsi="Courier New" w:cs="Courier New"/>
          <w:i/>
          <w:caps/>
          <w:sz w:val="22"/>
          <w:szCs w:val="22"/>
        </w:rPr>
        <w:t>complete</w:t>
      </w:r>
      <w:r w:rsidR="00924D29">
        <w:rPr>
          <w:rFonts w:ascii="Courier New" w:hAnsi="Courier New" w:cs="Courier New"/>
          <w:i/>
          <w:caps/>
          <w:sz w:val="22"/>
          <w:szCs w:val="22"/>
        </w:rPr>
        <w:t xml:space="preserve"> PEDESTRIAN</w:t>
      </w:r>
      <w:r w:rsidRPr="003C7703">
        <w:rPr>
          <w:rFonts w:ascii="Courier New" w:hAnsi="Courier New" w:cs="Courier New"/>
          <w:i/>
          <w:caps/>
          <w:sz w:val="22"/>
          <w:szCs w:val="22"/>
        </w:rPr>
        <w:t xml:space="preserve"> signal head</w:t>
      </w:r>
      <w:r w:rsidR="00924D29">
        <w:rPr>
          <w:rFonts w:ascii="Courier New" w:hAnsi="Courier New" w:cs="Courier New"/>
          <w:i/>
          <w:caps/>
          <w:sz w:val="22"/>
          <w:szCs w:val="22"/>
        </w:rPr>
        <w:t>S</w:t>
      </w:r>
      <w:r w:rsidRPr="003C7703">
        <w:rPr>
          <w:rFonts w:ascii="Courier New" w:hAnsi="Courier New" w:cs="Courier New"/>
          <w:i/>
          <w:caps/>
          <w:sz w:val="22"/>
          <w:szCs w:val="22"/>
        </w:rPr>
        <w:t xml:space="preserve"> furnished and installed, including all labor, equipment, materials and new attachment hardware.</w:t>
      </w:r>
    </w:p>
    <w:p w:rsidR="00922A5C" w:rsidRDefault="00922A5C" w:rsidP="00807F95">
      <w:pPr>
        <w:rPr>
          <w:rFonts w:ascii="Courier New" w:hAnsi="Courier New"/>
          <w:b/>
          <w:i/>
          <w:caps/>
          <w:sz w:val="22"/>
          <w:u w:val="single"/>
        </w:rPr>
      </w:pPr>
    </w:p>
    <w:p w:rsidR="00807F95" w:rsidRPr="003D1001" w:rsidRDefault="00807F95" w:rsidP="00807F95">
      <w:pPr>
        <w:rPr>
          <w:rFonts w:ascii="Courier New" w:hAnsi="Courier New"/>
          <w:b/>
          <w:i/>
          <w:caps/>
          <w:sz w:val="22"/>
        </w:rPr>
      </w:pPr>
      <w:r w:rsidRPr="003D1001">
        <w:rPr>
          <w:rFonts w:ascii="Courier New" w:hAnsi="Courier New"/>
          <w:b/>
          <w:i/>
          <w:caps/>
          <w:sz w:val="22"/>
          <w:u w:val="single"/>
        </w:rPr>
        <w:t>Item 632 Pedestrian Pushbutton, As Per Plan</w:t>
      </w:r>
      <w:r w:rsidR="00272C9B" w:rsidRPr="003D1001">
        <w:rPr>
          <w:rFonts w:ascii="Courier New" w:hAnsi="Courier New"/>
          <w:b/>
          <w:i/>
          <w:caps/>
          <w:sz w:val="22"/>
          <w:u w:val="single"/>
        </w:rPr>
        <w:t xml:space="preserve"> </w:t>
      </w:r>
      <w:r w:rsidR="00272C9B" w:rsidRPr="003D1001">
        <w:rPr>
          <w:rFonts w:ascii="Courier New" w:hAnsi="Courier New"/>
          <w:b/>
          <w:i/>
          <w:caps/>
          <w:sz w:val="22"/>
        </w:rPr>
        <w:t>(APS units only)</w:t>
      </w:r>
    </w:p>
    <w:p w:rsidR="00807F95" w:rsidRPr="003D1001" w:rsidRDefault="00807F95" w:rsidP="00807F95">
      <w:pPr>
        <w:rPr>
          <w:rFonts w:ascii="Courier New" w:hAnsi="Courier New"/>
          <w:i/>
          <w:caps/>
          <w:sz w:val="22"/>
        </w:rPr>
      </w:pPr>
      <w:r w:rsidRPr="003D1001">
        <w:rPr>
          <w:rFonts w:ascii="Courier New" w:hAnsi="Courier New"/>
          <w:i/>
          <w:caps/>
          <w:sz w:val="22"/>
        </w:rPr>
        <w:t xml:space="preserve">Pedestrian pushbuttons shall be Navigator APS two-wire configuration and shall be manufactured by Polara inc. Or equal. </w:t>
      </w:r>
      <w:r w:rsidRPr="00DE4ABA">
        <w:rPr>
          <w:rFonts w:ascii="Courier New" w:hAnsi="Courier New"/>
          <w:b/>
          <w:i/>
          <w:caps/>
          <w:sz w:val="22"/>
        </w:rPr>
        <w:t>Options to be included shall be "voice on location"</w:t>
      </w:r>
      <w:r w:rsidRPr="00DE4ABA">
        <w:rPr>
          <w:rFonts w:ascii="Courier New" w:hAnsi="Courier New"/>
          <w:i/>
          <w:caps/>
          <w:sz w:val="22"/>
        </w:rPr>
        <w:t xml:space="preserve"> and face</w:t>
      </w:r>
      <w:r w:rsidRPr="003D1001">
        <w:rPr>
          <w:rFonts w:ascii="Courier New" w:hAnsi="Courier New"/>
          <w:i/>
          <w:caps/>
          <w:sz w:val="22"/>
        </w:rPr>
        <w:t xml:space="preserve"> plate a. The lead-in cable for pedestrian push buttons shall be loop detector lead-in cable. Mount the center of the pushbutton </w:t>
      </w:r>
      <w:r w:rsidR="000A7D50" w:rsidRPr="000A7D50">
        <w:rPr>
          <w:rFonts w:ascii="Courier New" w:hAnsi="Courier New"/>
          <w:i/>
          <w:caps/>
          <w:color w:val="FF0000"/>
          <w:sz w:val="22"/>
        </w:rPr>
        <w:t>per tc 85.10 36” to 42</w:t>
      </w:r>
      <w:r w:rsidRPr="000A7D50">
        <w:rPr>
          <w:rFonts w:ascii="Courier New" w:hAnsi="Courier New"/>
          <w:i/>
          <w:caps/>
          <w:color w:val="FF0000"/>
          <w:sz w:val="22"/>
        </w:rPr>
        <w:t xml:space="preserve">” </w:t>
      </w:r>
      <w:r w:rsidRPr="003D1001">
        <w:rPr>
          <w:rFonts w:ascii="Courier New" w:hAnsi="Courier New"/>
          <w:i/>
          <w:caps/>
          <w:sz w:val="22"/>
        </w:rPr>
        <w:t>above pedestrian pathway surface.</w:t>
      </w:r>
    </w:p>
    <w:p w:rsidR="00807F95" w:rsidRPr="003D1001" w:rsidRDefault="00807F95" w:rsidP="00807F95">
      <w:pPr>
        <w:rPr>
          <w:rFonts w:ascii="Courier New" w:hAnsi="Courier New" w:cs="Courier New"/>
          <w:i/>
          <w:caps/>
          <w:sz w:val="22"/>
          <w:szCs w:val="22"/>
        </w:rPr>
      </w:pPr>
    </w:p>
    <w:p w:rsidR="0012678A" w:rsidRPr="003D1001" w:rsidRDefault="0012678A" w:rsidP="0012678A">
      <w:pPr>
        <w:rPr>
          <w:rFonts w:ascii="Courier New" w:hAnsi="Courier New" w:cs="Courier New"/>
          <w:b/>
          <w:i/>
          <w:caps/>
          <w:sz w:val="22"/>
          <w:szCs w:val="22"/>
        </w:rPr>
      </w:pPr>
      <w:r w:rsidRPr="003D1001">
        <w:rPr>
          <w:rFonts w:ascii="Courier New" w:hAnsi="Courier New" w:cs="Courier New"/>
          <w:b/>
          <w:i/>
          <w:caps/>
          <w:sz w:val="22"/>
          <w:szCs w:val="22"/>
          <w:u w:val="single"/>
        </w:rPr>
        <w:t>Item 632 Pedestrian Pushbutton, As Per Plan</w:t>
      </w:r>
    </w:p>
    <w:p w:rsidR="0012678A" w:rsidRPr="00B71773" w:rsidRDefault="0012678A" w:rsidP="00807F95">
      <w:pPr>
        <w:rPr>
          <w:rFonts w:ascii="Courier New" w:hAnsi="Courier New" w:cs="Courier New"/>
          <w:i/>
          <w:caps/>
          <w:color w:val="FF0000"/>
          <w:sz w:val="22"/>
          <w:szCs w:val="22"/>
        </w:rPr>
      </w:pPr>
      <w:r w:rsidRPr="003D1001">
        <w:rPr>
          <w:rFonts w:ascii="Courier New" w:hAnsi="Courier New" w:cs="Courier New"/>
          <w:i/>
          <w:caps/>
          <w:sz w:val="22"/>
          <w:szCs w:val="22"/>
        </w:rPr>
        <w:t>In addition to the requirements of 632.09 and 732.06, the pushbuttons shall include</w:t>
      </w:r>
      <w:r w:rsidR="00B71773">
        <w:rPr>
          <w:rFonts w:ascii="Courier New" w:hAnsi="Courier New" w:cs="Courier New"/>
          <w:i/>
          <w:caps/>
          <w:color w:val="FF0000"/>
          <w:sz w:val="22"/>
          <w:szCs w:val="22"/>
        </w:rPr>
        <w:t xml:space="preserve"> </w:t>
      </w:r>
      <w:r w:rsidRPr="003D1001">
        <w:rPr>
          <w:rFonts w:ascii="Courier New" w:hAnsi="Courier New" w:cs="Courier New"/>
          <w:i/>
          <w:caps/>
          <w:sz w:val="22"/>
          <w:szCs w:val="22"/>
        </w:rPr>
        <w:t>a confirmation tone when pressed</w:t>
      </w:r>
      <w:r w:rsidR="00924D29">
        <w:rPr>
          <w:rFonts w:ascii="Courier New" w:hAnsi="Courier New" w:cs="Courier New"/>
          <w:i/>
          <w:caps/>
          <w:sz w:val="22"/>
          <w:szCs w:val="22"/>
        </w:rPr>
        <w:t xml:space="preserve"> AND COLORED TO MATCH THE STRAIN POLE/PEDESTAL</w:t>
      </w:r>
      <w:r w:rsidRPr="003D1001">
        <w:rPr>
          <w:rFonts w:ascii="Courier New" w:hAnsi="Courier New" w:cs="Courier New"/>
          <w:i/>
          <w:caps/>
          <w:sz w:val="22"/>
          <w:szCs w:val="22"/>
        </w:rPr>
        <w:t>.</w:t>
      </w:r>
      <w:r w:rsidR="00B71773" w:rsidRPr="000A7D50">
        <w:rPr>
          <w:rFonts w:ascii="Courier New" w:hAnsi="Courier New" w:cs="Courier New"/>
          <w:i/>
          <w:caps/>
          <w:color w:val="0D0D0D" w:themeColor="text1" w:themeTint="F2"/>
          <w:sz w:val="22"/>
          <w:szCs w:val="22"/>
        </w:rPr>
        <w:t xml:space="preserve">the pushbutton shall be polara bulldog with left/right arrow or approve equal.  </w:t>
      </w:r>
    </w:p>
    <w:p w:rsidR="00807F95" w:rsidRPr="00807F95" w:rsidRDefault="00807F95" w:rsidP="00807F95"/>
    <w:p w:rsidR="00807F95" w:rsidRPr="008E2E1E" w:rsidRDefault="00807F95" w:rsidP="00807F95">
      <w:pPr>
        <w:rPr>
          <w:rFonts w:ascii="Courier New" w:hAnsi="Courier New" w:cs="Courier New"/>
          <w:b/>
          <w:i/>
          <w:caps/>
          <w:strike/>
          <w:sz w:val="22"/>
          <w:szCs w:val="22"/>
        </w:rPr>
      </w:pPr>
      <w:r w:rsidRPr="008E2E1E">
        <w:rPr>
          <w:rFonts w:ascii="Courier New" w:hAnsi="Courier New" w:cs="Courier New"/>
          <w:b/>
          <w:i/>
          <w:caps/>
          <w:strike/>
          <w:sz w:val="22"/>
          <w:szCs w:val="22"/>
          <w:u w:val="single"/>
        </w:rPr>
        <w:t>Item 632 Covering of Vehicular (or Pedestrian) Signal Head, As Per Plan</w:t>
      </w:r>
    </w:p>
    <w:p w:rsidR="00807F95" w:rsidRPr="008E2E1E" w:rsidRDefault="00807F95" w:rsidP="00807F95">
      <w:pPr>
        <w:rPr>
          <w:rFonts w:ascii="Courier New" w:hAnsi="Courier New" w:cs="Courier New"/>
          <w:i/>
          <w:caps/>
          <w:strike/>
          <w:sz w:val="22"/>
          <w:szCs w:val="22"/>
        </w:rPr>
      </w:pPr>
      <w:r w:rsidRPr="008E2E1E">
        <w:rPr>
          <w:rFonts w:ascii="Courier New" w:hAnsi="Courier New" w:cs="Courier New"/>
          <w:i/>
          <w:caps/>
          <w:strike/>
          <w:sz w:val="22"/>
          <w:szCs w:val="22"/>
        </w:rPr>
        <w:t>In addition to 632, the covering of the entire signal head and the backplate is required. Heavy duty plastic bags shall be permitted. Two bags per head shall be used. The bags shall be securely lashed down so the wind does not rip them from the signal head. All signal heads, while covered, shall be dark either by removing, unscrewing, or disconnecting the power to the bulbs. No covered head shall block the view of an operating head. Any existing vehicular signal head that is not functional shall be removed immediately or covered.</w:t>
      </w:r>
    </w:p>
    <w:p w:rsidR="00807F95" w:rsidRPr="00807F95" w:rsidRDefault="00807F95" w:rsidP="00807F95"/>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632 Removal of Traffic Signal Installation, As Per Plan </w:t>
      </w:r>
    </w:p>
    <w:p w:rsidR="00807F95" w:rsidRPr="00435E39" w:rsidRDefault="00807F95" w:rsidP="00807F95">
      <w:pPr>
        <w:rPr>
          <w:rFonts w:ascii="Courier New" w:hAnsi="Courier New" w:cs="Courier New"/>
          <w:i/>
          <w:caps/>
          <w:sz w:val="22"/>
          <w:szCs w:val="22"/>
        </w:rPr>
      </w:pPr>
      <w:r w:rsidRPr="00435E39">
        <w:rPr>
          <w:rFonts w:ascii="Courier New" w:hAnsi="Courier New" w:cs="Courier New"/>
          <w:i/>
          <w:caps/>
          <w:sz w:val="22"/>
          <w:szCs w:val="22"/>
        </w:rPr>
        <w:t>The contractor shall deliver the following items to the Delaware County Engineer, Traffic Department at 50 Channing St, Delaware, OH 43015: vehicular signal heads along with all mounting hardware, push buttons and signs, street name signs (unless otherwise directed), pull boxes, control cabinet, cabinet equipment and anchor base poles, as specified in these plans and any other salvageable item as directed by the engineer. All items not designated for salvage shall be disposed of by the contractor.</w:t>
      </w:r>
    </w:p>
    <w:p w:rsidR="00807F95" w:rsidRPr="00807F95" w:rsidRDefault="00807F95" w:rsidP="00807F95"/>
    <w:p w:rsidR="000A7D50" w:rsidRDefault="000A7D50" w:rsidP="00807F95">
      <w:pPr>
        <w:rPr>
          <w:rFonts w:ascii="Courier New" w:hAnsi="Courier New" w:cs="Courier New"/>
          <w:b/>
          <w:i/>
          <w:caps/>
          <w:sz w:val="22"/>
          <w:szCs w:val="22"/>
          <w:u w:val="single"/>
        </w:rPr>
      </w:pPr>
    </w:p>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lastRenderedPageBreak/>
        <w:t>Item 632 Strain Pole Foundation, As Per Plan</w:t>
      </w:r>
    </w:p>
    <w:p w:rsidR="00807F95" w:rsidRDefault="00807F95" w:rsidP="00807F95">
      <w:pPr>
        <w:rPr>
          <w:rFonts w:ascii="Courier New" w:hAnsi="Courier New" w:cs="Courier New"/>
          <w:i/>
          <w:caps/>
          <w:sz w:val="22"/>
          <w:szCs w:val="22"/>
        </w:rPr>
      </w:pPr>
      <w:r w:rsidRPr="003C1459">
        <w:rPr>
          <w:rFonts w:ascii="Courier New" w:hAnsi="Courier New" w:cs="Courier New"/>
          <w:i/>
          <w:caps/>
          <w:sz w:val="22"/>
          <w:szCs w:val="22"/>
        </w:rPr>
        <w:t>The pole base foundation sides shall be orientated parallel to the sidewalk or back-of-curb or edge-of-pavement as shown on the signal plans. The top of the foundation shall be flush with any adjacent sidewalk or concrete area except where the ground rises steeply behind the sidewalk or concrete area. Then the back side of the foundation shall match the ground slope and the street side of the foundation shall be above the sidewalk or concrete area and completely out of the sidewalk or concrete area. One spare 2" conduit ell shall be installed in each pole foundation. See pole orientation chart for angular position. All anchor bolts shall be ASTM F-1554 grade 105 with rolled thread. Bolt covers shall be installed. The anchor bolts and conduit ells are incidental to this item.</w:t>
      </w:r>
    </w:p>
    <w:p w:rsidR="00B54867" w:rsidRDefault="00B54867" w:rsidP="00807F95">
      <w:pPr>
        <w:rPr>
          <w:rFonts w:ascii="Courier New" w:hAnsi="Courier New" w:cs="Courier New"/>
          <w:i/>
          <w:caps/>
          <w:sz w:val="22"/>
          <w:szCs w:val="22"/>
        </w:rPr>
      </w:pPr>
    </w:p>
    <w:p w:rsidR="00B54867" w:rsidRPr="00435E39" w:rsidRDefault="00B54867" w:rsidP="00B54867">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632 </w:t>
      </w:r>
      <w:r>
        <w:rPr>
          <w:rFonts w:ascii="Courier New" w:hAnsi="Courier New" w:cs="Courier New"/>
          <w:b/>
          <w:i/>
          <w:caps/>
          <w:sz w:val="22"/>
          <w:szCs w:val="22"/>
          <w:u w:val="single"/>
        </w:rPr>
        <w:t>SIGNAL SUPPORT</w:t>
      </w:r>
      <w:r w:rsidRPr="00435E39">
        <w:rPr>
          <w:rFonts w:ascii="Courier New" w:hAnsi="Courier New" w:cs="Courier New"/>
          <w:b/>
          <w:i/>
          <w:caps/>
          <w:sz w:val="22"/>
          <w:szCs w:val="22"/>
          <w:u w:val="single"/>
        </w:rPr>
        <w:t xml:space="preserve"> Foundation, As Per Plan</w:t>
      </w:r>
    </w:p>
    <w:p w:rsidR="00B54867" w:rsidRPr="003C1459" w:rsidRDefault="00B54867" w:rsidP="00B54867">
      <w:pPr>
        <w:rPr>
          <w:rFonts w:ascii="Courier New" w:hAnsi="Courier New" w:cs="Courier New"/>
          <w:i/>
          <w:caps/>
          <w:sz w:val="22"/>
          <w:szCs w:val="22"/>
        </w:rPr>
      </w:pPr>
      <w:r w:rsidRPr="003C1459">
        <w:rPr>
          <w:rFonts w:ascii="Courier New" w:hAnsi="Courier New" w:cs="Courier New"/>
          <w:i/>
          <w:caps/>
          <w:sz w:val="22"/>
          <w:szCs w:val="22"/>
        </w:rPr>
        <w:t>The pole base foundation sides shall be orientated parallel to the sidewalk or back-of-curb or edge-of-pavement as shown on the signal plans. The top of the foundation shall be flush with any adjacent sidewalk or concrete area except where the ground rises steeply behind the sidewalk or concrete area. Then the back side of the foundation shall match the ground slope and the street side of the foundation shall be above the sidewalk or concrete area and completely out of the sidewalk or concrete area. One spare 2" conduit ell shall be installed in each pole foundation. See pole orientation chart for angular position. All anchor bolts shall be ASTM F-1554 grade 105 with rolled thread. Bolt covers shall be installed. The anchor bolts and conduit ells are incidental to this item.</w:t>
      </w:r>
    </w:p>
    <w:p w:rsidR="00B54867" w:rsidRPr="003C1459" w:rsidRDefault="00B54867" w:rsidP="00807F95">
      <w:pPr>
        <w:rPr>
          <w:rFonts w:ascii="Courier New" w:hAnsi="Courier New" w:cs="Courier New"/>
          <w:i/>
          <w:caps/>
          <w:sz w:val="22"/>
          <w:szCs w:val="22"/>
        </w:rPr>
      </w:pPr>
    </w:p>
    <w:p w:rsidR="00CC4C02" w:rsidRPr="00355E8F" w:rsidRDefault="00CC4C02" w:rsidP="00CC4C02">
      <w:pPr>
        <w:autoSpaceDE w:val="0"/>
        <w:autoSpaceDN w:val="0"/>
        <w:adjustRightInd w:val="0"/>
        <w:rPr>
          <w:rFonts w:ascii="Courier New" w:hAnsi="Courier New" w:cs="Courier New"/>
          <w:b/>
          <w:i/>
          <w:sz w:val="22"/>
          <w:szCs w:val="22"/>
          <w:u w:val="single"/>
        </w:rPr>
      </w:pPr>
      <w:r w:rsidRPr="00355E8F">
        <w:rPr>
          <w:rFonts w:ascii="Courier New" w:hAnsi="Courier New" w:cs="Courier New"/>
          <w:b/>
          <w:i/>
          <w:sz w:val="22"/>
          <w:szCs w:val="22"/>
          <w:u w:val="single"/>
        </w:rPr>
        <w:t>ITEM 632, POWER SERVICE, AS PER PLAN</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IN ADDITION TO THE REQUIREMENTS OF THE SPECIFICATIONS, THE FOLLOWING IS ADDED:</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THE POWER SUPPLYING AGENCY FOR THIS PROJECT IS:</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POWER COMPANY – (POWER COMPANY)</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ADDRESS – (STREET)</w:t>
      </w:r>
      <w:r w:rsidRPr="00355E8F">
        <w:rPr>
          <w:rFonts w:ascii="Courier New" w:hAnsi="Courier New" w:cs="Courier New"/>
          <w:i/>
          <w:sz w:val="22"/>
          <w:szCs w:val="22"/>
        </w:rPr>
        <w:br/>
        <w:t xml:space="preserve">          (CITY)</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 xml:space="preserve">          (PHONE)</w:t>
      </w: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CONTACT NAME – (NAME)</w:t>
      </w:r>
    </w:p>
    <w:p w:rsidR="00CC4C02" w:rsidRPr="00355E8F" w:rsidRDefault="00CC4C02" w:rsidP="00CC4C02">
      <w:pPr>
        <w:autoSpaceDE w:val="0"/>
        <w:autoSpaceDN w:val="0"/>
        <w:adjustRightInd w:val="0"/>
        <w:rPr>
          <w:rFonts w:ascii="Courier New" w:hAnsi="Courier New" w:cs="Courier New"/>
          <w:i/>
          <w:sz w:val="22"/>
          <w:szCs w:val="22"/>
        </w:rPr>
      </w:pPr>
    </w:p>
    <w:p w:rsidR="00CC4C02" w:rsidRPr="00355E8F" w:rsidRDefault="00CC4C02" w:rsidP="00CC4C02">
      <w:pPr>
        <w:rPr>
          <w:rFonts w:ascii="Courier New" w:hAnsi="Courier New" w:cs="Courier New"/>
          <w:i/>
          <w:sz w:val="22"/>
          <w:szCs w:val="22"/>
        </w:rPr>
      </w:pPr>
      <w:r w:rsidRPr="00355E8F">
        <w:rPr>
          <w:rFonts w:ascii="Courier New" w:hAnsi="Courier New" w:cs="Courier New"/>
          <w:i/>
          <w:caps/>
          <w:sz w:val="22"/>
          <w:szCs w:val="22"/>
        </w:rPr>
        <w:t>The contractor will be responsible for requesting and scheduling any inspections the power company may require for the power service hook-up. The contractor shall be responsible to contact the power company for the electrical service connection. Under no circumstances shall the contractor splice power cable into the power company's circuits. The voltage supplied shall be 120 Volts.</w:t>
      </w:r>
      <w:r w:rsidRPr="00355E8F">
        <w:rPr>
          <w:rFonts w:ascii="Courier New" w:hAnsi="Courier New" w:cs="Courier New"/>
          <w:i/>
          <w:sz w:val="22"/>
          <w:szCs w:val="22"/>
        </w:rPr>
        <w:t xml:space="preserve">  THE CONTRACTOR IS RESPONSIBLE FOR OBTAINING ANY NECESSARY PERMITS AND THE PAYING OF ALL FEES WITH THE EXCEPTION OF NORMAL MONTHLY ENERGY CHARGES. </w:t>
      </w:r>
    </w:p>
    <w:p w:rsidR="00CC4C02" w:rsidRPr="00355E8F" w:rsidRDefault="00CC4C02" w:rsidP="00CC4C02">
      <w:pPr>
        <w:rPr>
          <w:rFonts w:ascii="Courier New" w:hAnsi="Courier New" w:cs="Courier New"/>
          <w:i/>
          <w:sz w:val="22"/>
          <w:szCs w:val="22"/>
        </w:rPr>
      </w:pPr>
    </w:p>
    <w:p w:rsidR="00CC4C02" w:rsidRPr="00355E8F" w:rsidRDefault="00CC4C02" w:rsidP="00CC4C02">
      <w:pPr>
        <w:rPr>
          <w:rFonts w:ascii="Courier New" w:hAnsi="Courier New" w:cs="Courier New"/>
          <w:i/>
          <w:caps/>
          <w:sz w:val="22"/>
          <w:szCs w:val="22"/>
        </w:rPr>
      </w:pPr>
      <w:r w:rsidRPr="00355E8F">
        <w:rPr>
          <w:rFonts w:ascii="Courier New" w:hAnsi="Courier New" w:cs="Courier New"/>
          <w:i/>
          <w:sz w:val="22"/>
          <w:szCs w:val="22"/>
        </w:rPr>
        <w:t xml:space="preserve">WHERE THERE IS AN EXISTING POWER SERVICE THAT IS BEING REPLACED, THE CONTRACTOR SHALL COORDINATE WITH THE POWER COMPANY TO </w:t>
      </w:r>
      <w:r w:rsidRPr="00355E8F">
        <w:rPr>
          <w:rFonts w:ascii="Courier New" w:hAnsi="Courier New" w:cs="Courier New"/>
          <w:i/>
          <w:sz w:val="22"/>
          <w:szCs w:val="22"/>
        </w:rPr>
        <w:lastRenderedPageBreak/>
        <w:t xml:space="preserve">CONTINUE BILLING ON THE EXISTING DELAWARE COUNTY ACCOUNT. WHERE A NEW POWER SERVICE IS BEING INSTALLED, THE CONTRACTOR SHALL </w:t>
      </w:r>
      <w:r w:rsidRPr="00355E8F">
        <w:rPr>
          <w:rFonts w:ascii="Courier New" w:hAnsi="Courier New" w:cs="Courier New"/>
          <w:i/>
          <w:caps/>
          <w:sz w:val="22"/>
          <w:szCs w:val="22"/>
        </w:rPr>
        <w:t>ESTABLISH THE ACCOUNT IN THE COUNTY’S NAME FROM THE ONSET.</w:t>
      </w:r>
      <w:r w:rsidR="006A36BA">
        <w:rPr>
          <w:rFonts w:ascii="Courier New" w:hAnsi="Courier New" w:cs="Courier New"/>
          <w:i/>
          <w:caps/>
          <w:sz w:val="22"/>
          <w:szCs w:val="22"/>
        </w:rPr>
        <w:t xml:space="preserve">  Meter service shall be built per AEP figure #6.  Riser Service shall be built per ds2007-b, ds2007-c.</w:t>
      </w:r>
    </w:p>
    <w:p w:rsidR="00CC4C02" w:rsidRPr="00355E8F" w:rsidRDefault="00CC4C02" w:rsidP="00CC4C02">
      <w:pPr>
        <w:rPr>
          <w:rFonts w:ascii="Courier New" w:hAnsi="Courier New" w:cs="Courier New"/>
          <w:i/>
          <w:caps/>
          <w:sz w:val="22"/>
          <w:szCs w:val="22"/>
        </w:rPr>
      </w:pPr>
    </w:p>
    <w:p w:rsidR="00CC4C02" w:rsidRPr="00355E8F" w:rsidRDefault="00CC4C02" w:rsidP="00CC4C02">
      <w:pPr>
        <w:autoSpaceDE w:val="0"/>
        <w:autoSpaceDN w:val="0"/>
        <w:adjustRightInd w:val="0"/>
        <w:rPr>
          <w:rFonts w:ascii="Courier New" w:hAnsi="Courier New" w:cs="Courier New"/>
          <w:i/>
          <w:sz w:val="22"/>
          <w:szCs w:val="22"/>
        </w:rPr>
      </w:pPr>
      <w:r w:rsidRPr="00355E8F">
        <w:rPr>
          <w:rFonts w:ascii="Courier New" w:hAnsi="Courier New" w:cs="Courier New"/>
          <w:i/>
          <w:sz w:val="22"/>
          <w:szCs w:val="22"/>
        </w:rPr>
        <w:t>PAYMENT WILL BE MADE AT THE UNIT BID PRICE FOR EACH CMS ITEM 632, "POWER SERVICE, AS PER PLAN" WHICH SHALL BE FULL COMPENSATION FOR ALL LABOR, MATERIALS AND INCIDENTALS REQUIRED TO COMPLETE THIS ITEM IN A SATISFACTORY AND WORKMANLIKE MANNER.</w:t>
      </w:r>
    </w:p>
    <w:p w:rsidR="00CC4C02" w:rsidRDefault="00CC4C02" w:rsidP="003C1459">
      <w:pPr>
        <w:rPr>
          <w:rFonts w:ascii="Courier New" w:hAnsi="Courier New" w:cs="Courier New"/>
          <w:i/>
          <w:caps/>
          <w:sz w:val="22"/>
          <w:szCs w:val="22"/>
        </w:rPr>
      </w:pPr>
    </w:p>
    <w:p w:rsidR="000A715E" w:rsidRDefault="000A715E"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922A5C" w:rsidRDefault="00922A5C" w:rsidP="003C1459">
      <w:pPr>
        <w:rPr>
          <w:rFonts w:ascii="Courier New" w:hAnsi="Courier New" w:cs="Courier New"/>
          <w:i/>
          <w:caps/>
          <w:sz w:val="22"/>
          <w:szCs w:val="22"/>
        </w:rPr>
      </w:pPr>
    </w:p>
    <w:p w:rsidR="00682A00" w:rsidRPr="00572648" w:rsidRDefault="00B54867" w:rsidP="00B54867">
      <w:pPr>
        <w:rPr>
          <w:rFonts w:ascii="Courier New" w:hAnsi="Courier New" w:cs="Courier New"/>
          <w:i/>
          <w:caps/>
          <w:sz w:val="22"/>
          <w:szCs w:val="22"/>
        </w:rPr>
      </w:pPr>
      <w:r w:rsidRPr="00572648">
        <w:rPr>
          <w:rFonts w:ascii="Courier New" w:hAnsi="Courier New" w:cs="Courier New"/>
          <w:b/>
          <w:i/>
          <w:caps/>
          <w:sz w:val="22"/>
          <w:szCs w:val="22"/>
          <w:u w:val="single"/>
        </w:rPr>
        <w:t xml:space="preserve">Item 632 SIGNAL SUPPORT, TYPE </w:t>
      </w:r>
      <w:r w:rsidR="00682A00" w:rsidRPr="00572648">
        <w:rPr>
          <w:rFonts w:ascii="Courier New" w:hAnsi="Courier New" w:cs="Courier New"/>
          <w:b/>
          <w:i/>
          <w:caps/>
          <w:sz w:val="22"/>
          <w:szCs w:val="22"/>
          <w:u w:val="single"/>
        </w:rPr>
        <w:t>XX.XX</w:t>
      </w:r>
      <w:r w:rsidRPr="00572648">
        <w:rPr>
          <w:rFonts w:ascii="Courier New" w:hAnsi="Courier New" w:cs="Courier New"/>
          <w:b/>
          <w:i/>
          <w:caps/>
          <w:sz w:val="22"/>
          <w:szCs w:val="22"/>
          <w:u w:val="single"/>
        </w:rPr>
        <w:t xml:space="preserve">, </w:t>
      </w:r>
      <w:r w:rsidR="00682A00" w:rsidRPr="00572648">
        <w:rPr>
          <w:rFonts w:ascii="Courier New" w:hAnsi="Courier New" w:cs="Courier New"/>
          <w:b/>
          <w:i/>
          <w:caps/>
          <w:sz w:val="22"/>
          <w:szCs w:val="22"/>
          <w:u w:val="single"/>
        </w:rPr>
        <w:t xml:space="preserve">(DESIGN), </w:t>
      </w:r>
      <w:r w:rsidRPr="00572648">
        <w:rPr>
          <w:rFonts w:ascii="Courier New" w:hAnsi="Courier New" w:cs="Courier New"/>
          <w:b/>
          <w:i/>
          <w:caps/>
          <w:sz w:val="22"/>
          <w:szCs w:val="22"/>
          <w:u w:val="single"/>
        </w:rPr>
        <w:t>As Per Plan</w:t>
      </w:r>
    </w:p>
    <w:p w:rsidR="00B54867" w:rsidRPr="00572648" w:rsidRDefault="00682A00" w:rsidP="00B54867">
      <w:pPr>
        <w:rPr>
          <w:rFonts w:ascii="Courier New" w:hAnsi="Courier New" w:cs="Courier New"/>
          <w:i/>
          <w:caps/>
          <w:sz w:val="22"/>
          <w:szCs w:val="22"/>
        </w:rPr>
      </w:pPr>
      <w:r w:rsidRPr="00572648">
        <w:rPr>
          <w:rFonts w:ascii="Courier New" w:hAnsi="Courier New" w:cs="Courier New"/>
          <w:b/>
          <w:i/>
          <w:caps/>
          <w:sz w:val="22"/>
          <w:szCs w:val="22"/>
          <w:u w:val="single"/>
        </w:rPr>
        <w:t>ITEM 632 COMBINAT</w:t>
      </w:r>
      <w:r w:rsidR="00355E8F" w:rsidRPr="00572648">
        <w:rPr>
          <w:rFonts w:ascii="Courier New" w:hAnsi="Courier New" w:cs="Courier New"/>
          <w:b/>
          <w:i/>
          <w:caps/>
          <w:sz w:val="22"/>
          <w:szCs w:val="22"/>
          <w:u w:val="single"/>
        </w:rPr>
        <w:t>ION SIGNAL SUPPORT</w:t>
      </w:r>
      <w:proofErr w:type="gramStart"/>
      <w:r w:rsidR="00355E8F" w:rsidRPr="00572648">
        <w:rPr>
          <w:rFonts w:ascii="Courier New" w:hAnsi="Courier New" w:cs="Courier New"/>
          <w:b/>
          <w:i/>
          <w:caps/>
          <w:sz w:val="22"/>
          <w:szCs w:val="22"/>
          <w:u w:val="single"/>
        </w:rPr>
        <w:t>,TYPE</w:t>
      </w:r>
      <w:proofErr w:type="gramEnd"/>
      <w:r w:rsidR="00355E8F" w:rsidRPr="00572648">
        <w:rPr>
          <w:rFonts w:ascii="Courier New" w:hAnsi="Courier New" w:cs="Courier New"/>
          <w:b/>
          <w:i/>
          <w:caps/>
          <w:sz w:val="22"/>
          <w:szCs w:val="22"/>
          <w:u w:val="single"/>
        </w:rPr>
        <w:t xml:space="preserve"> XX.XX,(DESIGN)</w:t>
      </w:r>
      <w:r w:rsidRPr="00572648">
        <w:rPr>
          <w:rFonts w:ascii="Courier New" w:hAnsi="Courier New" w:cs="Courier New"/>
          <w:b/>
          <w:i/>
          <w:caps/>
          <w:sz w:val="22"/>
          <w:szCs w:val="22"/>
          <w:u w:val="single"/>
        </w:rPr>
        <w:t>,AS PER PLAN</w:t>
      </w:r>
    </w:p>
    <w:p w:rsidR="00682A00" w:rsidRPr="00572648" w:rsidRDefault="00682A00" w:rsidP="00B54867">
      <w:pPr>
        <w:rPr>
          <w:rFonts w:ascii="Courier New" w:hAnsi="Courier New" w:cs="Courier New"/>
          <w:b/>
          <w:i/>
          <w:caps/>
          <w:sz w:val="22"/>
          <w:szCs w:val="22"/>
          <w:u w:val="single"/>
        </w:rPr>
      </w:pPr>
      <w:r w:rsidRPr="00572648">
        <w:rPr>
          <w:rFonts w:ascii="Courier New" w:hAnsi="Courier New" w:cs="Courier New"/>
          <w:b/>
          <w:i/>
          <w:caps/>
          <w:sz w:val="22"/>
          <w:szCs w:val="22"/>
          <w:u w:val="single"/>
        </w:rPr>
        <w:t>ITEM 632 STRAIN POLE, TYPE XX.XX, (DESIGN), AS PER PLAN</w:t>
      </w:r>
    </w:p>
    <w:p w:rsidR="00B54867" w:rsidRPr="00572648" w:rsidRDefault="00924D29" w:rsidP="00B54867">
      <w:pPr>
        <w:rPr>
          <w:rFonts w:ascii="Courier New" w:hAnsi="Courier New" w:cs="Courier New"/>
          <w:i/>
          <w:caps/>
          <w:sz w:val="22"/>
          <w:szCs w:val="22"/>
        </w:rPr>
      </w:pPr>
      <w:r w:rsidRPr="00572648">
        <w:rPr>
          <w:rFonts w:ascii="Courier New" w:hAnsi="Courier New" w:cs="Courier New"/>
          <w:i/>
          <w:caps/>
          <w:sz w:val="22"/>
          <w:szCs w:val="22"/>
        </w:rPr>
        <w:t xml:space="preserve">ALL SIGNAL SUPPORTS SHALL BE </w:t>
      </w:r>
      <w:r w:rsidR="00B54867" w:rsidRPr="00572648">
        <w:rPr>
          <w:rFonts w:ascii="Courier New" w:hAnsi="Courier New" w:cs="Courier New"/>
          <w:i/>
          <w:caps/>
          <w:sz w:val="22"/>
          <w:szCs w:val="22"/>
        </w:rPr>
        <w:t>MANUFACTURED BY VALMONT, UNION METAL, MILLERBERND</w:t>
      </w:r>
      <w:r w:rsidR="00331CB9">
        <w:rPr>
          <w:rFonts w:ascii="Courier New" w:hAnsi="Courier New" w:cs="Courier New"/>
          <w:i/>
          <w:caps/>
          <w:sz w:val="22"/>
          <w:szCs w:val="22"/>
        </w:rPr>
        <w:t xml:space="preserve"> OR </w:t>
      </w:r>
      <w:r w:rsidR="00331CB9" w:rsidRPr="00331CB9">
        <w:rPr>
          <w:rFonts w:ascii="Courier New" w:hAnsi="Courier New" w:cs="Courier New"/>
          <w:i/>
          <w:caps/>
          <w:color w:val="FF0000"/>
          <w:sz w:val="22"/>
          <w:szCs w:val="22"/>
        </w:rPr>
        <w:t>aMERON</w:t>
      </w:r>
      <w:r w:rsidRPr="00572648">
        <w:rPr>
          <w:rFonts w:ascii="Courier New" w:hAnsi="Courier New" w:cs="Courier New"/>
          <w:i/>
          <w:caps/>
          <w:sz w:val="22"/>
          <w:szCs w:val="22"/>
        </w:rPr>
        <w:t>.</w:t>
      </w:r>
      <w:r w:rsidR="00E17285" w:rsidRPr="00572648">
        <w:rPr>
          <w:rFonts w:ascii="Courier New" w:hAnsi="Courier New" w:cs="Courier New"/>
          <w:i/>
          <w:caps/>
          <w:sz w:val="22"/>
          <w:szCs w:val="22"/>
        </w:rPr>
        <w:t xml:space="preserve"> ALL POLES AND ARMS SHALL BE SMOOTH-SIDED; MULTI-SIDED POLES OR ARMS SHALL NOT BE USED.  THE EXTERIOR COLOR OF ALL SURFACES, INCLUDING ALL ANCHOR BOLT COVERS, SHALL BE BLACK (FEDERAL STANDARD 5958 COLOR NO. #27038 WITH A MINIMUM 5 YEAR REPAIR WARRANTY OF COATING DELAMINATION, BLISTERING OR CORR</w:t>
      </w:r>
      <w:r w:rsidR="00ED0BBB">
        <w:rPr>
          <w:rFonts w:ascii="Courier New" w:hAnsi="Courier New" w:cs="Courier New"/>
          <w:i/>
          <w:caps/>
          <w:sz w:val="22"/>
          <w:szCs w:val="22"/>
        </w:rPr>
        <w:t>OSION).  THE POLES SHALL BE GALV</w:t>
      </w:r>
      <w:r w:rsidR="00E17285" w:rsidRPr="00572648">
        <w:rPr>
          <w:rFonts w:ascii="Courier New" w:hAnsi="Courier New" w:cs="Courier New"/>
          <w:i/>
          <w:caps/>
          <w:sz w:val="22"/>
          <w:szCs w:val="22"/>
        </w:rPr>
        <w:t>ANIZED AND POWDER COATED USING A FOUR-PART EPOXY PAINT SYSTEM (AMERON’S AMER-LOC PROCESS OR APPROVED EQUAL).</w:t>
      </w:r>
    </w:p>
    <w:p w:rsidR="00E17285" w:rsidRPr="00572648" w:rsidRDefault="00E17285" w:rsidP="00B54867">
      <w:pPr>
        <w:rPr>
          <w:rFonts w:ascii="Courier New" w:hAnsi="Courier New" w:cs="Courier New"/>
          <w:i/>
          <w:caps/>
          <w:sz w:val="22"/>
          <w:szCs w:val="22"/>
        </w:rPr>
      </w:pPr>
    </w:p>
    <w:p w:rsidR="00E17285" w:rsidRPr="00572648" w:rsidRDefault="00924D29" w:rsidP="00B54867">
      <w:pPr>
        <w:rPr>
          <w:rFonts w:ascii="Courier New" w:hAnsi="Courier New" w:cs="Courier New"/>
          <w:i/>
          <w:caps/>
          <w:sz w:val="22"/>
          <w:szCs w:val="22"/>
        </w:rPr>
      </w:pPr>
      <w:r w:rsidRPr="00572648">
        <w:rPr>
          <w:rFonts w:ascii="Courier New" w:hAnsi="Courier New" w:cs="Courier New"/>
          <w:i/>
          <w:caps/>
          <w:sz w:val="22"/>
          <w:szCs w:val="22"/>
        </w:rPr>
        <w:t>ALL ATTACHMENTS ON POLES SUCH A</w:t>
      </w:r>
      <w:r w:rsidR="00E17285" w:rsidRPr="00572648">
        <w:rPr>
          <w:rFonts w:ascii="Courier New" w:hAnsi="Courier New" w:cs="Courier New"/>
          <w:i/>
          <w:caps/>
          <w:sz w:val="22"/>
          <w:szCs w:val="22"/>
        </w:rPr>
        <w:t>S</w:t>
      </w:r>
      <w:r w:rsidRPr="00572648">
        <w:rPr>
          <w:rFonts w:ascii="Courier New" w:hAnsi="Courier New" w:cs="Courier New"/>
          <w:i/>
          <w:caps/>
          <w:sz w:val="22"/>
          <w:szCs w:val="22"/>
        </w:rPr>
        <w:t xml:space="preserve"> </w:t>
      </w:r>
      <w:r w:rsidR="00E17285" w:rsidRPr="00572648">
        <w:rPr>
          <w:rFonts w:ascii="Courier New" w:hAnsi="Courier New" w:cs="Courier New"/>
          <w:i/>
          <w:caps/>
          <w:sz w:val="22"/>
          <w:szCs w:val="22"/>
        </w:rPr>
        <w:t xml:space="preserve">MOUNTING BRACKETS, BANDING, WEATHERHEADS, RISERS AND DAMPERS ON POLES SHALL </w:t>
      </w:r>
      <w:r w:rsidRPr="00572648">
        <w:rPr>
          <w:rFonts w:ascii="Courier New" w:hAnsi="Courier New" w:cs="Courier New"/>
          <w:i/>
          <w:caps/>
          <w:sz w:val="22"/>
          <w:szCs w:val="22"/>
        </w:rPr>
        <w:t>BE BLACK POWDER-</w:t>
      </w:r>
      <w:r w:rsidR="00E17285" w:rsidRPr="00572648">
        <w:rPr>
          <w:rFonts w:ascii="Courier New" w:hAnsi="Courier New" w:cs="Courier New"/>
          <w:i/>
          <w:caps/>
          <w:sz w:val="22"/>
          <w:szCs w:val="22"/>
        </w:rPr>
        <w:t>COAT</w:t>
      </w:r>
      <w:r w:rsidRPr="00572648">
        <w:rPr>
          <w:rFonts w:ascii="Courier New" w:hAnsi="Courier New" w:cs="Courier New"/>
          <w:i/>
          <w:caps/>
          <w:sz w:val="22"/>
          <w:szCs w:val="22"/>
        </w:rPr>
        <w:t>ED</w:t>
      </w:r>
      <w:r w:rsidR="00E17285" w:rsidRPr="00572648">
        <w:rPr>
          <w:rFonts w:ascii="Courier New" w:hAnsi="Courier New" w:cs="Courier New"/>
          <w:i/>
          <w:caps/>
          <w:sz w:val="22"/>
          <w:szCs w:val="22"/>
        </w:rPr>
        <w:t xml:space="preserve"> TO MATCH POLES AND BRACKET ARMS. IN ADDITION TO PROVISION OF THE ODOT C&amp;MS, FURNISH AND INSTALL SIGNAL POLES AS SPECIFIED IN THE PLANS.</w:t>
      </w:r>
    </w:p>
    <w:p w:rsidR="00E17285" w:rsidRPr="00572648" w:rsidRDefault="00E17285" w:rsidP="00B54867">
      <w:pPr>
        <w:rPr>
          <w:rFonts w:ascii="Courier New" w:hAnsi="Courier New" w:cs="Courier New"/>
          <w:i/>
          <w:caps/>
          <w:sz w:val="22"/>
          <w:szCs w:val="22"/>
        </w:rPr>
      </w:pPr>
    </w:p>
    <w:p w:rsidR="00E17285" w:rsidRPr="00572648" w:rsidRDefault="00E17285" w:rsidP="00B54867">
      <w:pPr>
        <w:rPr>
          <w:rFonts w:ascii="Courier New" w:hAnsi="Courier New" w:cs="Courier New"/>
          <w:i/>
          <w:caps/>
          <w:sz w:val="22"/>
          <w:szCs w:val="22"/>
        </w:rPr>
      </w:pPr>
      <w:r w:rsidRPr="00572648">
        <w:rPr>
          <w:rFonts w:ascii="Courier New" w:hAnsi="Courier New" w:cs="Courier New"/>
          <w:i/>
          <w:caps/>
          <w:sz w:val="22"/>
          <w:szCs w:val="22"/>
        </w:rPr>
        <w:t>THE SIGNAL SUPPORT DESIGNER SHALL PROVIDE DRAWINGS OF A SIGNAL SUPPORT WITH STRUCTURAL ASPECTS OF THE DES</w:t>
      </w:r>
      <w:r w:rsidR="00924D29" w:rsidRPr="00572648">
        <w:rPr>
          <w:rFonts w:ascii="Courier New" w:hAnsi="Courier New" w:cs="Courier New"/>
          <w:i/>
          <w:caps/>
          <w:sz w:val="22"/>
          <w:szCs w:val="22"/>
        </w:rPr>
        <w:t>I</w:t>
      </w:r>
      <w:r w:rsidRPr="00572648">
        <w:rPr>
          <w:rFonts w:ascii="Courier New" w:hAnsi="Courier New" w:cs="Courier New"/>
          <w:i/>
          <w:caps/>
          <w:sz w:val="22"/>
          <w:szCs w:val="22"/>
        </w:rPr>
        <w:t>GN AND MATERIALS IN COMPLIANCE WITH THE 2001 AASHTO STANDARD SPECIFICATIONS, WITH 2006 INTERIM REVISIONS, FOR STRUCTURAL SUPPORTS FOR HIGHWAY SIGNS, LUMINAIRES, AND TRAFFIC SIGNALS.  THE SIGNAL SUPPORT SHALL BE ASTM A595 GRADE A WITH A MINIMUM YIELD STRENGTH OF 50 KSI.  THE FOLLOWING DESIGN PARAMETERS SHALL BE USED:</w:t>
      </w:r>
    </w:p>
    <w:p w:rsidR="00682A00" w:rsidRPr="00572648" w:rsidRDefault="00682A00" w:rsidP="00B54867">
      <w:pPr>
        <w:rPr>
          <w:rFonts w:ascii="Courier New" w:hAnsi="Courier New" w:cs="Courier New"/>
          <w:i/>
          <w:caps/>
          <w:sz w:val="22"/>
          <w:szCs w:val="22"/>
        </w:rPr>
      </w:pP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BASIC WIND SPEED = 90 MPH</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DESIGN LIFE = 25 YEARS</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FATIGUE CATEGORY = III</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GALLOPING = NO</w:t>
      </w:r>
    </w:p>
    <w:p w:rsidR="00E17285" w:rsidRPr="00572648" w:rsidRDefault="00E17285" w:rsidP="00E17285">
      <w:pPr>
        <w:numPr>
          <w:ilvl w:val="0"/>
          <w:numId w:val="11"/>
        </w:numPr>
        <w:rPr>
          <w:rFonts w:ascii="Courier New" w:hAnsi="Courier New" w:cs="Courier New"/>
          <w:i/>
          <w:caps/>
          <w:sz w:val="22"/>
          <w:szCs w:val="22"/>
        </w:rPr>
      </w:pPr>
      <w:r w:rsidRPr="00572648">
        <w:rPr>
          <w:rFonts w:ascii="Courier New" w:hAnsi="Courier New" w:cs="Courier New"/>
          <w:i/>
          <w:caps/>
          <w:sz w:val="22"/>
          <w:szCs w:val="22"/>
        </w:rPr>
        <w:t>TRUCK INDUCED GUST = NO</w:t>
      </w:r>
    </w:p>
    <w:p w:rsidR="00E17285" w:rsidRPr="00572648" w:rsidRDefault="00E17285" w:rsidP="00E17285">
      <w:pPr>
        <w:rPr>
          <w:rFonts w:ascii="Courier New" w:hAnsi="Courier New" w:cs="Courier New"/>
          <w:i/>
          <w:caps/>
          <w:sz w:val="22"/>
          <w:szCs w:val="22"/>
        </w:rPr>
      </w:pPr>
    </w:p>
    <w:p w:rsidR="00682A00" w:rsidRPr="00572648" w:rsidRDefault="00682A00" w:rsidP="00E17285">
      <w:pPr>
        <w:rPr>
          <w:rFonts w:ascii="Courier New" w:hAnsi="Courier New" w:cs="Courier New"/>
          <w:i/>
          <w:caps/>
          <w:sz w:val="22"/>
          <w:szCs w:val="22"/>
        </w:rPr>
      </w:pPr>
      <w:r w:rsidRPr="00572648">
        <w:rPr>
          <w:rFonts w:ascii="Courier New" w:hAnsi="Courier New" w:cs="Courier New"/>
          <w:i/>
          <w:caps/>
          <w:sz w:val="22"/>
          <w:szCs w:val="22"/>
        </w:rPr>
        <w:t>SUBMIT, TO THE ENGINEER PRIOR TO INCORPORATION: TWO COPIES OF THE SIGNAL SUPPORT DRAWINGS AND SHOP DRAWING, WHICH IDENTIFY AND DESCRIBE EACH MANUFACTURED SIGNAL SUP</w:t>
      </w:r>
      <w:r w:rsidR="00321ECE" w:rsidRPr="00572648">
        <w:rPr>
          <w:rFonts w:ascii="Courier New" w:hAnsi="Courier New" w:cs="Courier New"/>
          <w:i/>
          <w:caps/>
          <w:sz w:val="22"/>
          <w:szCs w:val="22"/>
        </w:rPr>
        <w:t xml:space="preserve">PORT AND SIGNAL SUPORT ITEM </w:t>
      </w:r>
      <w:r w:rsidR="00321ECE" w:rsidRPr="00572648">
        <w:rPr>
          <w:rFonts w:ascii="Courier New" w:hAnsi="Courier New" w:cs="Courier New"/>
          <w:i/>
          <w:caps/>
          <w:sz w:val="22"/>
          <w:szCs w:val="22"/>
        </w:rPr>
        <w:lastRenderedPageBreak/>
        <w:t>WHI</w:t>
      </w:r>
      <w:r w:rsidRPr="00572648">
        <w:rPr>
          <w:rFonts w:ascii="Courier New" w:hAnsi="Courier New" w:cs="Courier New"/>
          <w:i/>
          <w:caps/>
          <w:sz w:val="22"/>
          <w:szCs w:val="22"/>
        </w:rPr>
        <w:t>CH IS BEING INCORPORATED INTO THE CONSTRUCTION. THE SIGNAL SUPPORT DRAWINGS AND SHOP DRAWINGS SHALL EACH BE REVIEWED, SEALED, STAMPED AND DATED BY TWO OHIO REGISTERED PROFESSIONAL ENGINEERS.</w:t>
      </w:r>
    </w:p>
    <w:p w:rsidR="00682A00" w:rsidRPr="00572648" w:rsidRDefault="00682A00" w:rsidP="00E17285">
      <w:pPr>
        <w:rPr>
          <w:rFonts w:ascii="Courier New" w:hAnsi="Courier New" w:cs="Courier New"/>
          <w:i/>
          <w:caps/>
          <w:sz w:val="22"/>
          <w:szCs w:val="22"/>
        </w:rPr>
      </w:pPr>
    </w:p>
    <w:p w:rsidR="00682A00" w:rsidRPr="00572648" w:rsidRDefault="00682A00" w:rsidP="00E17285">
      <w:pPr>
        <w:rPr>
          <w:rFonts w:ascii="Courier New" w:hAnsi="Courier New" w:cs="Courier New"/>
          <w:i/>
          <w:caps/>
          <w:sz w:val="22"/>
          <w:szCs w:val="22"/>
        </w:rPr>
      </w:pPr>
      <w:r w:rsidRPr="00572648">
        <w:rPr>
          <w:rFonts w:ascii="Courier New" w:hAnsi="Courier New" w:cs="Courier New"/>
          <w:i/>
          <w:caps/>
          <w:sz w:val="22"/>
          <w:szCs w:val="22"/>
        </w:rPr>
        <w:t xml:space="preserve">PAYMENT FOR ITEM 632 “SIGNAL SUPPORT, TYPE xx.xx, </w:t>
      </w:r>
      <w:r w:rsidR="00DE7F5A" w:rsidRPr="00572648">
        <w:rPr>
          <w:rFonts w:ascii="Courier New" w:hAnsi="Courier New" w:cs="Courier New"/>
          <w:i/>
          <w:caps/>
          <w:sz w:val="22"/>
          <w:szCs w:val="22"/>
        </w:rPr>
        <w:t>(</w:t>
      </w:r>
      <w:r w:rsidRPr="00572648">
        <w:rPr>
          <w:rFonts w:ascii="Courier New" w:hAnsi="Courier New" w:cs="Courier New"/>
          <w:i/>
          <w:caps/>
          <w:sz w:val="22"/>
          <w:szCs w:val="22"/>
        </w:rPr>
        <w:t>DESIGN</w:t>
      </w:r>
      <w:r w:rsidR="00DE7F5A" w:rsidRPr="00572648">
        <w:rPr>
          <w:rFonts w:ascii="Courier New" w:hAnsi="Courier New" w:cs="Courier New"/>
          <w:i/>
          <w:caps/>
          <w:sz w:val="22"/>
          <w:szCs w:val="22"/>
        </w:rPr>
        <w:t>)</w:t>
      </w:r>
      <w:r w:rsidRPr="00572648">
        <w:rPr>
          <w:rFonts w:ascii="Courier New" w:hAnsi="Courier New" w:cs="Courier New"/>
          <w:i/>
          <w:caps/>
          <w:sz w:val="22"/>
          <w:szCs w:val="22"/>
        </w:rPr>
        <w:t>, AS PER PLAN” OR ITEM 632 “COMBINATION SIGNAL SUPPORT, TYPE XX.XX,</w:t>
      </w:r>
      <w:r w:rsidR="00DE7F5A" w:rsidRPr="00572648">
        <w:rPr>
          <w:rFonts w:ascii="Courier New" w:hAnsi="Courier New" w:cs="Courier New"/>
          <w:i/>
          <w:caps/>
          <w:sz w:val="22"/>
          <w:szCs w:val="22"/>
        </w:rPr>
        <w:t xml:space="preserve"> (DESIGN)</w:t>
      </w:r>
      <w:r w:rsidRPr="00572648">
        <w:rPr>
          <w:rFonts w:ascii="Courier New" w:hAnsi="Courier New" w:cs="Courier New"/>
          <w:i/>
          <w:caps/>
          <w:sz w:val="22"/>
          <w:szCs w:val="22"/>
        </w:rPr>
        <w:t xml:space="preserve"> AS PER PLAN”</w:t>
      </w:r>
      <w:r w:rsidR="00DE7F5A" w:rsidRPr="00572648">
        <w:rPr>
          <w:rFonts w:ascii="Courier New" w:hAnsi="Courier New" w:cs="Courier New"/>
          <w:i/>
          <w:caps/>
          <w:sz w:val="22"/>
          <w:szCs w:val="22"/>
        </w:rPr>
        <w:t xml:space="preserve"> OR ITEM 632 “STRAIN POLE, TYPE XX.XX, (DESIGN), AS PER PLAN”</w:t>
      </w:r>
      <w:r w:rsidR="002A16AE" w:rsidRPr="00572648">
        <w:rPr>
          <w:rFonts w:ascii="Courier New" w:hAnsi="Courier New" w:cs="Courier New"/>
          <w:i/>
          <w:caps/>
          <w:sz w:val="22"/>
          <w:szCs w:val="22"/>
        </w:rPr>
        <w:t xml:space="preserve"> </w:t>
      </w:r>
      <w:r w:rsidRPr="00572648">
        <w:rPr>
          <w:rFonts w:ascii="Courier New" w:hAnsi="Courier New" w:cs="Courier New"/>
          <w:i/>
          <w:caps/>
          <w:sz w:val="22"/>
          <w:szCs w:val="22"/>
        </w:rPr>
        <w:t>SHALL BE MADE AT THE CONTRACT UNIT PRICE PER EACH COMPLETE AND IN PLACE, AND SHALL INCUDE ALL SIGNAL SUPPORT DESIGN, LABOR, MATERIALS AND EQUIPMENT NECESSARY TO COMPLETE THE WORK.</w:t>
      </w:r>
    </w:p>
    <w:p w:rsidR="000A715E" w:rsidRDefault="000A715E" w:rsidP="003C1459">
      <w:pPr>
        <w:rPr>
          <w:rFonts w:ascii="Courier New" w:hAnsi="Courier New" w:cs="Courier New"/>
          <w:i/>
          <w:caps/>
          <w:sz w:val="22"/>
          <w:szCs w:val="22"/>
        </w:rPr>
      </w:pPr>
    </w:p>
    <w:p w:rsidR="00CC4C02" w:rsidRDefault="00CC4C02" w:rsidP="003C1459">
      <w:pPr>
        <w:rPr>
          <w:rFonts w:ascii="Courier New" w:hAnsi="Courier New" w:cs="Courier New"/>
          <w:i/>
          <w:caps/>
          <w:sz w:val="22"/>
          <w:szCs w:val="22"/>
        </w:rPr>
      </w:pPr>
    </w:p>
    <w:p w:rsidR="00B43B85" w:rsidRDefault="00B43B85" w:rsidP="00CC4C02">
      <w:pPr>
        <w:rPr>
          <w:rFonts w:ascii="Courier New" w:hAnsi="Courier New" w:cs="Courier New"/>
          <w:b/>
          <w:i/>
          <w:caps/>
          <w:sz w:val="22"/>
          <w:szCs w:val="22"/>
          <w:u w:val="single"/>
        </w:rPr>
      </w:pPr>
    </w:p>
    <w:p w:rsidR="00CC4C02" w:rsidRPr="00572648" w:rsidRDefault="00924D29" w:rsidP="00CC4C02">
      <w:pPr>
        <w:rPr>
          <w:rFonts w:ascii="Courier New" w:hAnsi="Courier New" w:cs="Courier New"/>
          <w:b/>
          <w:i/>
          <w:caps/>
          <w:sz w:val="22"/>
          <w:szCs w:val="22"/>
          <w:u w:val="single"/>
        </w:rPr>
      </w:pPr>
      <w:r w:rsidRPr="00572648">
        <w:rPr>
          <w:rFonts w:ascii="Courier New" w:hAnsi="Courier New" w:cs="Courier New"/>
          <w:b/>
          <w:i/>
          <w:caps/>
          <w:sz w:val="22"/>
          <w:szCs w:val="22"/>
          <w:u w:val="single"/>
        </w:rPr>
        <w:t>ITEM 632 PEDESTAL, 10</w:t>
      </w:r>
      <w:r w:rsidR="00CC4C02" w:rsidRPr="00572648">
        <w:rPr>
          <w:rFonts w:ascii="Courier New" w:hAnsi="Courier New" w:cs="Courier New"/>
          <w:b/>
          <w:i/>
          <w:caps/>
          <w:sz w:val="22"/>
          <w:szCs w:val="22"/>
          <w:u w:val="single"/>
        </w:rPr>
        <w:t xml:space="preserve">’, </w:t>
      </w:r>
      <w:r w:rsidR="002A16AE" w:rsidRPr="00572648">
        <w:rPr>
          <w:rFonts w:ascii="Courier New" w:hAnsi="Courier New" w:cs="Courier New"/>
          <w:b/>
          <w:i/>
          <w:caps/>
          <w:sz w:val="22"/>
          <w:szCs w:val="22"/>
          <w:u w:val="single"/>
        </w:rPr>
        <w:t xml:space="preserve">TRANSFORMER BASE, </w:t>
      </w:r>
      <w:r w:rsidR="00CC4C02" w:rsidRPr="00572648">
        <w:rPr>
          <w:rFonts w:ascii="Courier New" w:hAnsi="Courier New" w:cs="Courier New"/>
          <w:b/>
          <w:i/>
          <w:caps/>
          <w:sz w:val="22"/>
          <w:szCs w:val="22"/>
          <w:u w:val="single"/>
        </w:rPr>
        <w:t>AS PER PLAN</w:t>
      </w:r>
    </w:p>
    <w:p w:rsidR="00321ECE" w:rsidRPr="00572648" w:rsidRDefault="00321ECE" w:rsidP="00CC4C02">
      <w:pPr>
        <w:rPr>
          <w:rFonts w:ascii="Courier New" w:hAnsi="Courier New" w:cs="Courier New"/>
          <w:i/>
          <w:caps/>
          <w:sz w:val="22"/>
          <w:szCs w:val="22"/>
        </w:rPr>
      </w:pPr>
    </w:p>
    <w:p w:rsidR="00CC4C02" w:rsidRPr="00572648" w:rsidRDefault="002A16AE" w:rsidP="00CC4C02">
      <w:pPr>
        <w:rPr>
          <w:rFonts w:ascii="Courier New" w:hAnsi="Courier New" w:cs="Courier New"/>
          <w:i/>
          <w:caps/>
          <w:sz w:val="22"/>
          <w:szCs w:val="22"/>
        </w:rPr>
      </w:pPr>
      <w:r w:rsidRPr="00572648">
        <w:rPr>
          <w:rFonts w:ascii="Courier New" w:hAnsi="Courier New" w:cs="Courier New"/>
          <w:i/>
          <w:caps/>
          <w:sz w:val="22"/>
          <w:szCs w:val="22"/>
        </w:rPr>
        <w:t>THE POLES SHALL BE GALVANIZED THEN C</w:t>
      </w:r>
      <w:r w:rsidR="00924D29" w:rsidRPr="00572648">
        <w:rPr>
          <w:rFonts w:ascii="Courier New" w:hAnsi="Courier New" w:cs="Courier New"/>
          <w:i/>
          <w:caps/>
          <w:sz w:val="22"/>
          <w:szCs w:val="22"/>
        </w:rPr>
        <w:t>OATED</w:t>
      </w:r>
      <w:r w:rsidRPr="00572648">
        <w:rPr>
          <w:rFonts w:ascii="Courier New" w:hAnsi="Courier New" w:cs="Courier New"/>
          <w:i/>
          <w:caps/>
          <w:sz w:val="22"/>
          <w:szCs w:val="22"/>
        </w:rPr>
        <w:t xml:space="preserve"> WITH </w:t>
      </w:r>
      <w:r w:rsidR="00924D29" w:rsidRPr="00572648">
        <w:rPr>
          <w:rFonts w:ascii="Courier New" w:hAnsi="Courier New" w:cs="Courier New"/>
          <w:i/>
          <w:caps/>
          <w:sz w:val="22"/>
          <w:szCs w:val="22"/>
        </w:rPr>
        <w:t xml:space="preserve">A BLACK POWDER-COAT FINISH.  </w:t>
      </w:r>
      <w:r w:rsidRPr="00572648">
        <w:rPr>
          <w:rFonts w:ascii="Courier New" w:hAnsi="Courier New" w:cs="Courier New"/>
          <w:i/>
          <w:caps/>
          <w:sz w:val="22"/>
          <w:szCs w:val="22"/>
        </w:rPr>
        <w:t xml:space="preserve">THE GALVANIZING SHALL BE PROPERLY PREPARED SO THE POWDER-COATING WILL ADHERE TO THE GLVANIZING.  TRANSFORMER BASE AND bOLT-NUT COVERS SHALL BE INSTALLED AND BE POWDER-COATED BLACK.  THE EXTERIOR COATING FOR ALL POWDER-COATED ITEMS SHALL MEET FEDERAL STANDARD 595B COLOR #27038 SPECIFICATIONS AND HAVE A MINIMUM 5-YEAR REPAIR WARRANTY OF COATING DELAMINATION, BLISTERING OR CORROSION.  </w:t>
      </w:r>
      <w:r w:rsidR="00CC4C02" w:rsidRPr="00572648">
        <w:rPr>
          <w:rFonts w:ascii="Courier New" w:hAnsi="Courier New" w:cs="Courier New"/>
          <w:i/>
          <w:caps/>
          <w:sz w:val="22"/>
          <w:szCs w:val="22"/>
        </w:rPr>
        <w:t>THE POLES SHALL BE GALCANIZED AND POWDER COATED USING A FOUR-PART EPOXY PAINT SYSTEM (AMERON’S AMER-LOC PROCESS OR APPROVED EQUAL).</w:t>
      </w:r>
    </w:p>
    <w:p w:rsidR="002A16AE" w:rsidRPr="00572648" w:rsidRDefault="002A16AE" w:rsidP="00CC4C02">
      <w:pPr>
        <w:rPr>
          <w:rFonts w:ascii="Courier New" w:hAnsi="Courier New" w:cs="Courier New"/>
          <w:i/>
          <w:caps/>
          <w:sz w:val="22"/>
          <w:szCs w:val="22"/>
        </w:rPr>
      </w:pPr>
    </w:p>
    <w:p w:rsidR="002A16AE" w:rsidRPr="00572648" w:rsidRDefault="002A16AE" w:rsidP="002A16AE">
      <w:pPr>
        <w:rPr>
          <w:rFonts w:ascii="Courier New" w:hAnsi="Courier New" w:cs="Courier New"/>
          <w:i/>
          <w:caps/>
          <w:sz w:val="22"/>
          <w:szCs w:val="22"/>
        </w:rPr>
      </w:pPr>
      <w:r w:rsidRPr="00572648">
        <w:rPr>
          <w:rFonts w:ascii="Courier New" w:hAnsi="Courier New" w:cs="Courier New"/>
          <w:i/>
          <w:caps/>
          <w:sz w:val="22"/>
          <w:szCs w:val="22"/>
        </w:rPr>
        <w:t>PAYMENT FOR ITEM 632 “</w:t>
      </w:r>
      <w:r w:rsidR="00924D29" w:rsidRPr="00572648">
        <w:rPr>
          <w:rFonts w:ascii="Courier New" w:hAnsi="Courier New" w:cs="Courier New"/>
          <w:i/>
          <w:caps/>
          <w:sz w:val="22"/>
          <w:szCs w:val="22"/>
        </w:rPr>
        <w:t>PEDESTAL, 10</w:t>
      </w:r>
      <w:r w:rsidRPr="00572648">
        <w:rPr>
          <w:rFonts w:ascii="Courier New" w:hAnsi="Courier New" w:cs="Courier New"/>
          <w:i/>
          <w:caps/>
          <w:sz w:val="22"/>
          <w:szCs w:val="22"/>
        </w:rPr>
        <w:t>’, TRANSFORMER BASE, AS PER PLAN” SHALL BE MADE AT THE CONTRACT UNIT PRICE PER EACH COMPLETE AND IN PLACE, AND SHALL INCUDE ALL PEDESTAL DESIGNS, LABOR, MATERIALS AND EQUIPMENT NECESSARY TO COMPLETE THE WORK.</w:t>
      </w:r>
    </w:p>
    <w:p w:rsidR="00D353EB" w:rsidRDefault="00D353EB" w:rsidP="00D353EB">
      <w:pPr>
        <w:rPr>
          <w:rFonts w:ascii="Courier New" w:hAnsi="Courier New" w:cs="Courier New"/>
          <w:b/>
          <w:i/>
          <w:caps/>
          <w:sz w:val="22"/>
          <w:szCs w:val="22"/>
          <w:u w:val="single"/>
        </w:rPr>
      </w:pPr>
    </w:p>
    <w:p w:rsidR="00D353EB" w:rsidRPr="00435E39" w:rsidRDefault="00D353EB" w:rsidP="00D353EB">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633 </w:t>
      </w:r>
      <w:r>
        <w:rPr>
          <w:rFonts w:ascii="Courier New" w:hAnsi="Courier New" w:cs="Courier New"/>
          <w:b/>
          <w:i/>
          <w:caps/>
          <w:sz w:val="22"/>
          <w:szCs w:val="22"/>
          <w:u w:val="single"/>
        </w:rPr>
        <w:t>ADVANCED/DILEMMA ZONE DETECTION, RADAR, AS PER PLAN</w:t>
      </w: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THIS ITEM OF WORK SHALL CONSIST OF FURNISHING AND INSTALLING ADVANCED/DILEMMA ZONE DETECTION UNIT MANUFACTURED BY WAVETRONIX (CURRENT MODEL #WX-SS-200V) OR APPROVED EQUAL.</w:t>
      </w:r>
      <w:r w:rsidR="002B6BA2">
        <w:rPr>
          <w:rFonts w:ascii="Courier New" w:hAnsi="Courier New" w:cs="Courier New"/>
          <w:i/>
          <w:caps/>
          <w:sz w:val="22"/>
          <w:szCs w:val="22"/>
        </w:rPr>
        <w:t xml:space="preserve"> </w:t>
      </w:r>
      <w:r w:rsidR="002B6BA2" w:rsidRPr="002B6BA2">
        <w:rPr>
          <w:rFonts w:ascii="Courier New" w:hAnsi="Courier New" w:cs="Courier New"/>
          <w:i/>
          <w:caps/>
          <w:color w:val="FF0000"/>
          <w:sz w:val="22"/>
          <w:szCs w:val="22"/>
        </w:rPr>
        <w:t>All mounting hardware shall match the color of the pole and mast arm</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sidRPr="00435E39">
        <w:rPr>
          <w:rFonts w:ascii="Courier New" w:hAnsi="Courier New" w:cs="Courier New"/>
          <w:i/>
          <w:caps/>
          <w:sz w:val="22"/>
          <w:szCs w:val="22"/>
        </w:rPr>
        <w:t xml:space="preserve">The </w:t>
      </w:r>
      <w:r>
        <w:rPr>
          <w:rFonts w:ascii="Courier New" w:hAnsi="Courier New" w:cs="Courier New"/>
          <w:i/>
          <w:caps/>
          <w:sz w:val="22"/>
          <w:szCs w:val="22"/>
        </w:rPr>
        <w:t>MANUFACTURER’S REPRESENTATIVE SHALL BE ON SITE DURING INSTALLATION AND TESTING AND SHALL PROVIDE ONSITE TRAINING ON THE SETUP, OPERATION AND MAINTENANCE OF THE UNIT.</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THE UNIT SHALL COME WITH A 2-YEAR MANUFACTURER SUPPLIED WARRANTY.</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PRIOR TO PROGRAMMING, THE CONTRACTOR SHALL CONTACT THE DELAWARE COUNTY TRAFFIC DEPARTMENT AT 740-833-2429. A COUNTY TRAFFIC DEPARTMENT R</w:t>
      </w:r>
      <w:r w:rsidR="002B6BA2">
        <w:rPr>
          <w:rFonts w:ascii="Courier New" w:hAnsi="Courier New" w:cs="Courier New"/>
          <w:i/>
          <w:caps/>
          <w:sz w:val="22"/>
          <w:szCs w:val="22"/>
        </w:rPr>
        <w:t>EPRESENTATIVE SHALL BE PRESENT d</w:t>
      </w:r>
      <w:r>
        <w:rPr>
          <w:rFonts w:ascii="Courier New" w:hAnsi="Courier New" w:cs="Courier New"/>
          <w:i/>
          <w:caps/>
          <w:sz w:val="22"/>
          <w:szCs w:val="22"/>
        </w:rPr>
        <w:t>URING THE PROGRAMMING OF THE SYSTEM.</w:t>
      </w:r>
    </w:p>
    <w:p w:rsidR="00D353EB" w:rsidRDefault="00D353EB" w:rsidP="00D353EB">
      <w:pPr>
        <w:rPr>
          <w:rFonts w:ascii="Courier New" w:hAnsi="Courier New" w:cs="Courier New"/>
          <w:i/>
          <w:caps/>
          <w:sz w:val="22"/>
          <w:szCs w:val="22"/>
        </w:rPr>
      </w:pPr>
    </w:p>
    <w:p w:rsidR="00D353EB" w:rsidRPr="003C1459" w:rsidRDefault="00D353EB" w:rsidP="00D353EB">
      <w:pPr>
        <w:rPr>
          <w:rFonts w:ascii="Courier New" w:hAnsi="Courier New" w:cs="Courier New"/>
          <w:i/>
          <w:caps/>
          <w:sz w:val="22"/>
          <w:szCs w:val="22"/>
        </w:rPr>
      </w:pPr>
      <w:r>
        <w:rPr>
          <w:rFonts w:ascii="Courier New" w:hAnsi="Courier New" w:cs="Courier New"/>
          <w:i/>
          <w:caps/>
          <w:sz w:val="22"/>
          <w:szCs w:val="22"/>
        </w:rPr>
        <w:t xml:space="preserve">PAYMENT FOR ITEM 633 ADVANCED/DILEMMA ZONE DETECTION, RADAR, AS PER PLAN SHALL BE MADE AT THE CONTRACT UNIT PROICE FOR EACH UNIT, </w:t>
      </w:r>
      <w:r>
        <w:rPr>
          <w:rFonts w:ascii="Courier New" w:hAnsi="Courier New" w:cs="Courier New"/>
          <w:i/>
          <w:caps/>
          <w:sz w:val="22"/>
          <w:szCs w:val="22"/>
        </w:rPr>
        <w:lastRenderedPageBreak/>
        <w:t>COMPLETE AND IN PLACE INCLUDING ALL REQUIRED CABINET HARDWARE, MOUNTING BRACKETS, CABLES, CONDUIT, AND CONNECTIONS, TESTED AND ACCEPTED.</w:t>
      </w:r>
    </w:p>
    <w:p w:rsidR="00D353EB" w:rsidRDefault="00D353EB" w:rsidP="00D353EB">
      <w:pPr>
        <w:rPr>
          <w:rFonts w:ascii="Courier New" w:hAnsi="Courier New" w:cs="Courier New"/>
          <w:i/>
          <w:caps/>
          <w:sz w:val="22"/>
          <w:szCs w:val="22"/>
        </w:rPr>
      </w:pPr>
    </w:p>
    <w:p w:rsidR="008E2E1E" w:rsidRDefault="008E2E1E" w:rsidP="00D353EB">
      <w:pPr>
        <w:rPr>
          <w:rFonts w:ascii="Courier New" w:hAnsi="Courier New" w:cs="Courier New"/>
          <w:i/>
          <w:caps/>
          <w:sz w:val="22"/>
          <w:szCs w:val="22"/>
        </w:rPr>
      </w:pPr>
    </w:p>
    <w:p w:rsidR="008E2E1E" w:rsidRDefault="008E2E1E" w:rsidP="00D353EB">
      <w:pPr>
        <w:rPr>
          <w:rFonts w:ascii="Courier New" w:hAnsi="Courier New" w:cs="Courier New"/>
          <w:i/>
          <w:caps/>
          <w:sz w:val="22"/>
          <w:szCs w:val="22"/>
        </w:rPr>
      </w:pPr>
    </w:p>
    <w:p w:rsidR="00D353EB" w:rsidRPr="00435E39" w:rsidRDefault="00D353EB" w:rsidP="00D353EB">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633 </w:t>
      </w:r>
      <w:r>
        <w:rPr>
          <w:rFonts w:ascii="Courier New" w:hAnsi="Courier New" w:cs="Courier New"/>
          <w:b/>
          <w:i/>
          <w:caps/>
          <w:sz w:val="22"/>
          <w:szCs w:val="22"/>
          <w:u w:val="single"/>
        </w:rPr>
        <w:t>STOP BAR DETECTION, RADAR, AS PER PLAN</w:t>
      </w: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THIS ITEM OF WORK SHALL CONSIST OF FURNISHING AND INSTALLING STOP BAR DETECTION UNIT MANUFACTURED BY WAVETRONIX (CURRENT MODEL #WX-SS-225) OR APPROVED EQUAL.</w:t>
      </w:r>
      <w:r w:rsidR="002B6BA2">
        <w:rPr>
          <w:rFonts w:ascii="Courier New" w:hAnsi="Courier New" w:cs="Courier New"/>
          <w:i/>
          <w:caps/>
          <w:sz w:val="22"/>
          <w:szCs w:val="22"/>
        </w:rPr>
        <w:t xml:space="preserve"> </w:t>
      </w:r>
      <w:r w:rsidR="002B6BA2" w:rsidRPr="002B6BA2">
        <w:rPr>
          <w:rFonts w:ascii="Courier New" w:hAnsi="Courier New" w:cs="Courier New"/>
          <w:i/>
          <w:caps/>
          <w:color w:val="FF0000"/>
          <w:sz w:val="22"/>
          <w:szCs w:val="22"/>
        </w:rPr>
        <w:t>All mounting hardware shall match the color of the pole and mast arm</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sidRPr="00435E39">
        <w:rPr>
          <w:rFonts w:ascii="Courier New" w:hAnsi="Courier New" w:cs="Courier New"/>
          <w:i/>
          <w:caps/>
          <w:sz w:val="22"/>
          <w:szCs w:val="22"/>
        </w:rPr>
        <w:t xml:space="preserve">The </w:t>
      </w:r>
      <w:r>
        <w:rPr>
          <w:rFonts w:ascii="Courier New" w:hAnsi="Courier New" w:cs="Courier New"/>
          <w:i/>
          <w:caps/>
          <w:sz w:val="22"/>
          <w:szCs w:val="22"/>
        </w:rPr>
        <w:t>MANUFACTURER’S REPRESENTATIVE SHALL BE ON SITE DURING INSTALLATION AND TESTING AND SHALL PROVIDE ONSITE TRAINING ON THE SETUP, OPERATION AND MAINTENANCE OF THE UNIT.</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THE UNIT SHALL COME WITH A 2-YEAR MANUFACTURER SUPPLIED WARRANTY.</w:t>
      </w:r>
    </w:p>
    <w:p w:rsidR="00D353EB" w:rsidRDefault="00D353EB" w:rsidP="00D353EB">
      <w:pPr>
        <w:rPr>
          <w:rFonts w:ascii="Courier New" w:hAnsi="Courier New" w:cs="Courier New"/>
          <w:i/>
          <w:caps/>
          <w:sz w:val="22"/>
          <w:szCs w:val="22"/>
        </w:rPr>
      </w:pPr>
    </w:p>
    <w:p w:rsidR="00D353EB" w:rsidRDefault="00D353EB" w:rsidP="00D353EB">
      <w:pPr>
        <w:rPr>
          <w:rFonts w:ascii="Courier New" w:hAnsi="Courier New" w:cs="Courier New"/>
          <w:i/>
          <w:caps/>
          <w:sz w:val="22"/>
          <w:szCs w:val="22"/>
        </w:rPr>
      </w:pPr>
      <w:r>
        <w:rPr>
          <w:rFonts w:ascii="Courier New" w:hAnsi="Courier New" w:cs="Courier New"/>
          <w:i/>
          <w:caps/>
          <w:sz w:val="22"/>
          <w:szCs w:val="22"/>
        </w:rPr>
        <w:t>PRIOR TO PROGRAMMING, THE CONTRACTOR SHALL CONTACT THE DELAWARE COUNTY TRAFFIC DEPARTMENT AT 740-833-2429. A COUNTY TRAFFIC DEPARTMENT REP</w:t>
      </w:r>
      <w:r w:rsidR="002B6BA2">
        <w:rPr>
          <w:rFonts w:ascii="Courier New" w:hAnsi="Courier New" w:cs="Courier New"/>
          <w:i/>
          <w:caps/>
          <w:sz w:val="22"/>
          <w:szCs w:val="22"/>
        </w:rPr>
        <w:t>RESENTATIVE SHALL BE PRESENT d</w:t>
      </w:r>
      <w:r>
        <w:rPr>
          <w:rFonts w:ascii="Courier New" w:hAnsi="Courier New" w:cs="Courier New"/>
          <w:i/>
          <w:caps/>
          <w:sz w:val="22"/>
          <w:szCs w:val="22"/>
        </w:rPr>
        <w:t>URING THE PROGRAMMING OF THE SYSTEM.</w:t>
      </w:r>
    </w:p>
    <w:p w:rsidR="00D353EB" w:rsidRDefault="00D353EB" w:rsidP="00D353EB">
      <w:pPr>
        <w:rPr>
          <w:rFonts w:ascii="Courier New" w:hAnsi="Courier New" w:cs="Courier New"/>
          <w:i/>
          <w:caps/>
          <w:sz w:val="22"/>
          <w:szCs w:val="22"/>
        </w:rPr>
      </w:pPr>
    </w:p>
    <w:p w:rsidR="00D353EB" w:rsidRPr="003C1459" w:rsidRDefault="00D353EB" w:rsidP="00D353EB">
      <w:pPr>
        <w:rPr>
          <w:rFonts w:ascii="Courier New" w:hAnsi="Courier New" w:cs="Courier New"/>
          <w:i/>
          <w:caps/>
          <w:sz w:val="22"/>
          <w:szCs w:val="22"/>
        </w:rPr>
      </w:pPr>
      <w:r>
        <w:rPr>
          <w:rFonts w:ascii="Courier New" w:hAnsi="Courier New" w:cs="Courier New"/>
          <w:i/>
          <w:caps/>
          <w:sz w:val="22"/>
          <w:szCs w:val="22"/>
        </w:rPr>
        <w:t xml:space="preserve">PAYMENT FOR ITEM 633 STOP BAR DETECTION, RADAR, AS PER PLAN SHALL </w:t>
      </w:r>
      <w:r w:rsidR="002B6BA2">
        <w:rPr>
          <w:rFonts w:ascii="Courier New" w:hAnsi="Courier New" w:cs="Courier New"/>
          <w:i/>
          <w:caps/>
          <w:sz w:val="22"/>
          <w:szCs w:val="22"/>
        </w:rPr>
        <w:t>BE MADE AT THE CONTRACT UNIT PR</w:t>
      </w:r>
      <w:r>
        <w:rPr>
          <w:rFonts w:ascii="Courier New" w:hAnsi="Courier New" w:cs="Courier New"/>
          <w:i/>
          <w:caps/>
          <w:sz w:val="22"/>
          <w:szCs w:val="22"/>
        </w:rPr>
        <w:t>ICE FOR EACH UNIT, COMPLETE AND IN PLACE INCLUDING ALL REQUIRED CABINET HARDWARE, MOUNTING BRACKETS, CABLES, CONDUIT, AND CONNECTIONS, TESTED AND ACCEPTED.</w:t>
      </w:r>
    </w:p>
    <w:p w:rsidR="002A16AE" w:rsidRDefault="002A16AE" w:rsidP="00CC4C02">
      <w:pPr>
        <w:rPr>
          <w:rFonts w:ascii="Courier New" w:hAnsi="Courier New" w:cs="Courier New"/>
          <w:caps/>
          <w:sz w:val="22"/>
          <w:szCs w:val="22"/>
        </w:rPr>
      </w:pPr>
    </w:p>
    <w:p w:rsidR="00807F95" w:rsidRPr="00435E39" w:rsidRDefault="00807F95" w:rsidP="00807F95">
      <w:pPr>
        <w:rPr>
          <w:rFonts w:ascii="Courier New" w:hAnsi="Courier New" w:cs="Courier New"/>
          <w:b/>
          <w:i/>
          <w:caps/>
          <w:sz w:val="22"/>
          <w:szCs w:val="22"/>
        </w:rPr>
      </w:pPr>
      <w:r w:rsidRPr="00435E39">
        <w:rPr>
          <w:rFonts w:ascii="Courier New" w:hAnsi="Courier New" w:cs="Courier New"/>
          <w:b/>
          <w:i/>
          <w:caps/>
          <w:sz w:val="22"/>
          <w:szCs w:val="22"/>
          <w:u w:val="single"/>
        </w:rPr>
        <w:t xml:space="preserve">Item 633 Controller </w:t>
      </w:r>
      <w:r w:rsidRPr="00572648">
        <w:rPr>
          <w:rFonts w:ascii="Courier New" w:hAnsi="Courier New" w:cs="Courier New"/>
          <w:b/>
          <w:i/>
          <w:caps/>
          <w:sz w:val="22"/>
          <w:szCs w:val="22"/>
          <w:u w:val="single"/>
        </w:rPr>
        <w:t>Unit, Type</w:t>
      </w:r>
      <w:r w:rsidR="00572648" w:rsidRPr="00572648">
        <w:rPr>
          <w:rFonts w:ascii="Courier New" w:hAnsi="Courier New" w:cs="Courier New"/>
          <w:b/>
          <w:i/>
          <w:caps/>
          <w:sz w:val="22"/>
          <w:szCs w:val="22"/>
          <w:u w:val="single"/>
        </w:rPr>
        <w:t xml:space="preserve"> TS2/A2</w:t>
      </w:r>
      <w:r w:rsidR="00924D29" w:rsidRPr="00572648">
        <w:rPr>
          <w:rFonts w:ascii="Courier New" w:hAnsi="Courier New" w:cs="Courier New"/>
          <w:b/>
          <w:i/>
          <w:caps/>
          <w:sz w:val="22"/>
          <w:szCs w:val="22"/>
          <w:u w:val="single"/>
        </w:rPr>
        <w:t>,</w:t>
      </w:r>
      <w:r w:rsidR="00924D29">
        <w:rPr>
          <w:rFonts w:ascii="Courier New" w:hAnsi="Courier New" w:cs="Courier New"/>
          <w:b/>
          <w:i/>
          <w:caps/>
          <w:sz w:val="22"/>
          <w:szCs w:val="22"/>
          <w:u w:val="single"/>
        </w:rPr>
        <w:t xml:space="preserve"> </w:t>
      </w:r>
      <w:r w:rsidR="00572648">
        <w:rPr>
          <w:rFonts w:ascii="Courier New" w:hAnsi="Courier New" w:cs="Courier New"/>
          <w:b/>
          <w:i/>
          <w:caps/>
          <w:sz w:val="22"/>
          <w:szCs w:val="22"/>
          <w:u w:val="single"/>
        </w:rPr>
        <w:t>WITH CABIBET, Type TS2,</w:t>
      </w:r>
      <w:r w:rsidRPr="00435E39">
        <w:rPr>
          <w:rFonts w:ascii="Courier New" w:hAnsi="Courier New" w:cs="Courier New"/>
          <w:b/>
          <w:i/>
          <w:caps/>
          <w:sz w:val="22"/>
          <w:szCs w:val="22"/>
          <w:u w:val="single"/>
        </w:rPr>
        <w:t xml:space="preserve"> As Per Plan</w:t>
      </w:r>
    </w:p>
    <w:p w:rsidR="00D8529F" w:rsidRPr="00435E39" w:rsidRDefault="00807F95" w:rsidP="00807F95">
      <w:pPr>
        <w:rPr>
          <w:rFonts w:ascii="Courier New" w:hAnsi="Courier New" w:cs="Courier New"/>
          <w:i/>
          <w:caps/>
          <w:sz w:val="22"/>
          <w:szCs w:val="22"/>
        </w:rPr>
      </w:pPr>
      <w:r w:rsidRPr="00435E39">
        <w:rPr>
          <w:rFonts w:ascii="Courier New" w:hAnsi="Courier New" w:cs="Courier New"/>
          <w:i/>
          <w:caps/>
          <w:sz w:val="22"/>
          <w:szCs w:val="22"/>
        </w:rPr>
        <w:t xml:space="preserve">The controller shall be </w:t>
      </w:r>
      <w:r w:rsidR="00D8529F" w:rsidRPr="00435E39">
        <w:rPr>
          <w:rFonts w:ascii="Courier New" w:hAnsi="Courier New" w:cs="Courier New"/>
          <w:i/>
          <w:caps/>
          <w:sz w:val="22"/>
          <w:szCs w:val="22"/>
        </w:rPr>
        <w:t xml:space="preserve">an Econolite </w:t>
      </w:r>
      <w:r w:rsidR="00924D29">
        <w:rPr>
          <w:rFonts w:ascii="Courier New" w:hAnsi="Courier New" w:cs="Courier New"/>
          <w:i/>
          <w:caps/>
          <w:sz w:val="22"/>
          <w:szCs w:val="22"/>
        </w:rPr>
        <w:t>COBALT</w:t>
      </w:r>
      <w:r w:rsidRPr="00435E39">
        <w:rPr>
          <w:rFonts w:ascii="Courier New" w:hAnsi="Courier New" w:cs="Courier New"/>
          <w:i/>
          <w:caps/>
          <w:sz w:val="22"/>
          <w:szCs w:val="22"/>
        </w:rPr>
        <w:t xml:space="preserve"> – NEMA</w:t>
      </w:r>
      <w:r w:rsidR="00D8529F" w:rsidRPr="00435E39">
        <w:rPr>
          <w:rFonts w:ascii="Courier New" w:hAnsi="Courier New" w:cs="Courier New"/>
          <w:i/>
          <w:caps/>
          <w:sz w:val="22"/>
          <w:szCs w:val="22"/>
        </w:rPr>
        <w:t xml:space="preserve"> TS 2 Type Two</w:t>
      </w:r>
      <w:r w:rsidRPr="00435E39">
        <w:rPr>
          <w:rFonts w:ascii="Courier New" w:hAnsi="Courier New" w:cs="Courier New"/>
          <w:i/>
          <w:caps/>
          <w:sz w:val="22"/>
          <w:szCs w:val="22"/>
        </w:rPr>
        <w:t>. The remainder of the controller assembly equipment will be NEMA TS2 Type One.</w:t>
      </w:r>
    </w:p>
    <w:p w:rsidR="004601A2" w:rsidRDefault="004601A2"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 xml:space="preserve">The controller shall include </w:t>
      </w:r>
      <w:r w:rsidR="00924D29">
        <w:rPr>
          <w:rFonts w:ascii="Courier New" w:hAnsi="Courier New" w:cs="Courier New"/>
          <w:i/>
          <w:caps/>
          <w:sz w:val="22"/>
          <w:szCs w:val="22"/>
        </w:rPr>
        <w:t>TWO</w:t>
      </w:r>
      <w:r w:rsidRPr="00435E39">
        <w:rPr>
          <w:rFonts w:ascii="Courier New" w:hAnsi="Courier New" w:cs="Courier New"/>
          <w:i/>
          <w:caps/>
          <w:sz w:val="22"/>
          <w:szCs w:val="22"/>
        </w:rPr>
        <w:t xml:space="preserve"> ethernet port</w:t>
      </w:r>
      <w:r w:rsidR="00924D29">
        <w:rPr>
          <w:rFonts w:ascii="Courier New" w:hAnsi="Courier New" w:cs="Courier New"/>
          <w:i/>
          <w:caps/>
          <w:sz w:val="22"/>
          <w:szCs w:val="22"/>
        </w:rPr>
        <w:t>S</w:t>
      </w:r>
      <w:r w:rsidRPr="00435E39">
        <w:rPr>
          <w:rFonts w:ascii="Courier New" w:hAnsi="Courier New" w:cs="Courier New"/>
          <w:i/>
          <w:caps/>
          <w:sz w:val="22"/>
          <w:szCs w:val="22"/>
        </w:rPr>
        <w:t xml:space="preserve"> </w:t>
      </w:r>
      <w:r w:rsidR="008E2E1E">
        <w:rPr>
          <w:rFonts w:ascii="Courier New" w:hAnsi="Courier New" w:cs="Courier New"/>
          <w:i/>
          <w:caps/>
          <w:sz w:val="22"/>
          <w:szCs w:val="22"/>
        </w:rPr>
        <w:t xml:space="preserve">&amp; </w:t>
      </w:r>
      <w:r w:rsidRPr="00435E39">
        <w:rPr>
          <w:rFonts w:ascii="Courier New" w:hAnsi="Courier New" w:cs="Courier New"/>
          <w:i/>
          <w:caps/>
          <w:sz w:val="22"/>
          <w:szCs w:val="22"/>
        </w:rPr>
        <w:t>data key</w:t>
      </w:r>
      <w:r w:rsidR="00924D29">
        <w:rPr>
          <w:rFonts w:ascii="Courier New" w:hAnsi="Courier New" w:cs="Courier New"/>
          <w:i/>
          <w:caps/>
          <w:sz w:val="22"/>
          <w:szCs w:val="22"/>
        </w:rPr>
        <w:t>.</w:t>
      </w:r>
    </w:p>
    <w:p w:rsidR="00924D29" w:rsidRDefault="00924D29" w:rsidP="004601A2">
      <w:pPr>
        <w:numPr>
          <w:ilvl w:val="0"/>
          <w:numId w:val="8"/>
        </w:numPr>
        <w:rPr>
          <w:rFonts w:ascii="Courier New" w:hAnsi="Courier New" w:cs="Courier New"/>
          <w:i/>
          <w:caps/>
          <w:sz w:val="22"/>
          <w:szCs w:val="22"/>
        </w:rPr>
      </w:pPr>
      <w:r>
        <w:rPr>
          <w:rFonts w:ascii="Courier New" w:hAnsi="Courier New" w:cs="Courier New"/>
          <w:i/>
          <w:caps/>
          <w:sz w:val="22"/>
          <w:szCs w:val="22"/>
        </w:rPr>
        <w:t>THE CONTROLLER SHALL INCLUDE THE COBALT TOUCH SOFTWARE.</w:t>
      </w:r>
    </w:p>
    <w:p w:rsidR="00621B41" w:rsidRPr="00621B41" w:rsidRDefault="00621B41" w:rsidP="004601A2">
      <w:pPr>
        <w:numPr>
          <w:ilvl w:val="0"/>
          <w:numId w:val="8"/>
        </w:numPr>
        <w:rPr>
          <w:rFonts w:ascii="Courier New" w:hAnsi="Courier New" w:cs="Courier New"/>
          <w:i/>
          <w:caps/>
          <w:color w:val="FF0000"/>
          <w:sz w:val="22"/>
          <w:szCs w:val="22"/>
        </w:rPr>
      </w:pPr>
      <w:r w:rsidRPr="00621B41">
        <w:rPr>
          <w:rFonts w:ascii="Courier New" w:hAnsi="Courier New" w:cs="Courier New"/>
          <w:i/>
          <w:caps/>
          <w:color w:val="FF0000"/>
          <w:sz w:val="22"/>
          <w:szCs w:val="22"/>
        </w:rPr>
        <w:t>The Controller Shall be fully compatible with centracs.</w:t>
      </w:r>
    </w:p>
    <w:p w:rsidR="004601A2" w:rsidRPr="00435E39" w:rsidRDefault="004601A2"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Back-up protection shall be enabled</w:t>
      </w:r>
      <w:r w:rsidR="00924D29">
        <w:rPr>
          <w:rFonts w:ascii="Courier New" w:hAnsi="Courier New" w:cs="Courier New"/>
          <w:i/>
          <w:caps/>
          <w:sz w:val="22"/>
          <w:szCs w:val="22"/>
        </w:rPr>
        <w:t>.</w:t>
      </w:r>
    </w:p>
    <w:p w:rsidR="00435E39" w:rsidRPr="00435E39" w:rsidRDefault="00435E39" w:rsidP="004601A2">
      <w:pPr>
        <w:numPr>
          <w:ilvl w:val="0"/>
          <w:numId w:val="8"/>
        </w:numPr>
        <w:rPr>
          <w:rFonts w:ascii="Courier New" w:hAnsi="Courier New" w:cs="Courier New"/>
          <w:i/>
          <w:caps/>
          <w:sz w:val="22"/>
          <w:szCs w:val="22"/>
        </w:rPr>
      </w:pPr>
      <w:r w:rsidRPr="00435E39">
        <w:rPr>
          <w:rFonts w:ascii="Courier New" w:hAnsi="Courier New" w:cs="Courier New"/>
          <w:i/>
          <w:caps/>
          <w:sz w:val="22"/>
          <w:szCs w:val="22"/>
        </w:rPr>
        <w:t xml:space="preserve">A wireless modem manufactured by sierra wireless (model Airlink </w:t>
      </w:r>
      <w:r w:rsidR="002B6BA2" w:rsidRPr="002B6BA2">
        <w:rPr>
          <w:rFonts w:ascii="Courier New" w:hAnsi="Courier New" w:cs="Courier New"/>
          <w:i/>
          <w:caps/>
          <w:strike/>
          <w:color w:val="FF0000"/>
          <w:sz w:val="22"/>
          <w:szCs w:val="22"/>
        </w:rPr>
        <w:t>Gx 440</w:t>
      </w:r>
      <w:r w:rsidR="002B6BA2">
        <w:rPr>
          <w:rFonts w:ascii="Courier New" w:hAnsi="Courier New" w:cs="Courier New"/>
          <w:i/>
          <w:caps/>
          <w:sz w:val="22"/>
          <w:szCs w:val="22"/>
        </w:rPr>
        <w:t xml:space="preserve"> </w:t>
      </w:r>
      <w:r w:rsidRPr="002B6BA2">
        <w:rPr>
          <w:rFonts w:ascii="Courier New" w:hAnsi="Courier New" w:cs="Courier New"/>
          <w:i/>
          <w:caps/>
          <w:color w:val="FF0000"/>
          <w:sz w:val="22"/>
          <w:szCs w:val="22"/>
        </w:rPr>
        <w:t>GX</w:t>
      </w:r>
      <w:r w:rsidR="002B6BA2" w:rsidRPr="002B6BA2">
        <w:rPr>
          <w:rFonts w:ascii="Courier New" w:hAnsi="Courier New" w:cs="Courier New"/>
          <w:i/>
          <w:caps/>
          <w:color w:val="FF0000"/>
          <w:sz w:val="22"/>
          <w:szCs w:val="22"/>
        </w:rPr>
        <w:t>450</w:t>
      </w:r>
      <w:r w:rsidRPr="00435E39">
        <w:rPr>
          <w:rFonts w:ascii="Courier New" w:hAnsi="Courier New" w:cs="Courier New"/>
          <w:i/>
          <w:caps/>
          <w:sz w:val="22"/>
          <w:szCs w:val="22"/>
        </w:rPr>
        <w:t>) shall be included.</w:t>
      </w:r>
    </w:p>
    <w:p w:rsidR="0097716F" w:rsidRDefault="00E57F01" w:rsidP="0097716F">
      <w:pPr>
        <w:numPr>
          <w:ilvl w:val="0"/>
          <w:numId w:val="8"/>
        </w:numPr>
        <w:rPr>
          <w:rFonts w:ascii="Courier New" w:hAnsi="Courier New" w:cs="Courier New"/>
          <w:i/>
          <w:caps/>
          <w:sz w:val="22"/>
          <w:szCs w:val="22"/>
        </w:rPr>
      </w:pPr>
      <w:r w:rsidRPr="008E2E1E">
        <w:rPr>
          <w:rFonts w:ascii="Courier New" w:hAnsi="Courier New" w:cs="Courier New"/>
          <w:i/>
          <w:caps/>
          <w:sz w:val="22"/>
          <w:szCs w:val="22"/>
        </w:rPr>
        <w:t>FOUR</w:t>
      </w:r>
      <w:r w:rsidR="008E2E1E" w:rsidRPr="008E2E1E">
        <w:rPr>
          <w:rFonts w:ascii="Courier New" w:hAnsi="Courier New" w:cs="Courier New"/>
          <w:i/>
          <w:caps/>
          <w:sz w:val="22"/>
          <w:szCs w:val="22"/>
        </w:rPr>
        <w:t xml:space="preserve"> </w:t>
      </w:r>
      <w:r w:rsidR="008E2E1E">
        <w:rPr>
          <w:rFonts w:ascii="Courier New" w:hAnsi="Courier New" w:cs="Courier New"/>
          <w:i/>
          <w:caps/>
          <w:sz w:val="22"/>
          <w:szCs w:val="22"/>
        </w:rPr>
        <w:t>1</w:t>
      </w:r>
      <w:r w:rsidR="0097716F" w:rsidRPr="00435E39">
        <w:rPr>
          <w:rFonts w:ascii="Courier New" w:hAnsi="Courier New" w:cs="Courier New"/>
          <w:i/>
          <w:caps/>
          <w:sz w:val="22"/>
          <w:szCs w:val="22"/>
        </w:rPr>
        <w:t>20volt GFI receptacles shall be installed</w:t>
      </w:r>
      <w:r w:rsidR="00924D29">
        <w:rPr>
          <w:rFonts w:ascii="Courier New" w:hAnsi="Courier New" w:cs="Courier New"/>
          <w:i/>
          <w:caps/>
          <w:sz w:val="22"/>
          <w:szCs w:val="22"/>
        </w:rPr>
        <w:t>.</w:t>
      </w:r>
    </w:p>
    <w:p w:rsidR="004044D6" w:rsidRPr="00435E39" w:rsidRDefault="004044D6" w:rsidP="0097716F">
      <w:pPr>
        <w:numPr>
          <w:ilvl w:val="0"/>
          <w:numId w:val="8"/>
        </w:numPr>
        <w:rPr>
          <w:rFonts w:ascii="Courier New" w:hAnsi="Courier New" w:cs="Courier New"/>
          <w:i/>
          <w:caps/>
          <w:sz w:val="22"/>
          <w:szCs w:val="22"/>
        </w:rPr>
      </w:pPr>
      <w:r>
        <w:rPr>
          <w:rFonts w:ascii="Courier New" w:hAnsi="Courier New" w:cs="Courier New"/>
          <w:i/>
          <w:caps/>
          <w:sz w:val="22"/>
          <w:szCs w:val="22"/>
        </w:rPr>
        <w:t>The cabinet shall include a terminal strip for emergency vehicle preemption.</w:t>
      </w:r>
    </w:p>
    <w:p w:rsidR="00D8529F" w:rsidRPr="00435E39" w:rsidRDefault="00807F95" w:rsidP="00807F95">
      <w:pPr>
        <w:numPr>
          <w:ilvl w:val="0"/>
          <w:numId w:val="8"/>
        </w:numPr>
        <w:rPr>
          <w:rFonts w:ascii="Courier New" w:hAnsi="Courier New" w:cs="Courier New"/>
          <w:i/>
          <w:caps/>
          <w:sz w:val="22"/>
          <w:szCs w:val="22"/>
        </w:rPr>
      </w:pPr>
      <w:r w:rsidRPr="00435E39">
        <w:rPr>
          <w:rFonts w:ascii="Courier New" w:hAnsi="Courier New" w:cs="Courier New"/>
          <w:i/>
          <w:caps/>
          <w:sz w:val="22"/>
          <w:szCs w:val="22"/>
        </w:rPr>
        <w:t>The conflict mon</w:t>
      </w:r>
      <w:r w:rsidR="0097716F" w:rsidRPr="00435E39">
        <w:rPr>
          <w:rFonts w:ascii="Courier New" w:hAnsi="Courier New" w:cs="Courier New"/>
          <w:i/>
          <w:caps/>
          <w:sz w:val="22"/>
          <w:szCs w:val="22"/>
        </w:rPr>
        <w:t>itor will be an EDI MMU 16le</w:t>
      </w:r>
      <w:r w:rsidR="00924D29">
        <w:rPr>
          <w:rFonts w:ascii="Courier New" w:hAnsi="Courier New" w:cs="Courier New"/>
          <w:i/>
          <w:caps/>
          <w:sz w:val="22"/>
          <w:szCs w:val="22"/>
        </w:rPr>
        <w:t>ip</w:t>
      </w:r>
      <w:r w:rsidRPr="00435E39">
        <w:rPr>
          <w:rFonts w:ascii="Courier New" w:hAnsi="Courier New" w:cs="Courier New"/>
          <w:i/>
          <w:caps/>
          <w:sz w:val="22"/>
          <w:szCs w:val="22"/>
        </w:rPr>
        <w:t>.</w:t>
      </w:r>
    </w:p>
    <w:p w:rsidR="00D8529F" w:rsidRPr="00572648" w:rsidRDefault="00807F95" w:rsidP="00807F95">
      <w:pPr>
        <w:numPr>
          <w:ilvl w:val="0"/>
          <w:numId w:val="8"/>
        </w:numPr>
        <w:rPr>
          <w:rFonts w:ascii="Courier New" w:hAnsi="Courier New" w:cs="Courier New"/>
          <w:i/>
          <w:caps/>
          <w:sz w:val="22"/>
          <w:szCs w:val="22"/>
        </w:rPr>
      </w:pPr>
      <w:r w:rsidRPr="00435E39">
        <w:rPr>
          <w:rFonts w:ascii="Courier New" w:hAnsi="Courier New" w:cs="Courier New"/>
          <w:i/>
          <w:caps/>
          <w:sz w:val="22"/>
          <w:szCs w:val="22"/>
        </w:rPr>
        <w:t xml:space="preserve">The controller cabinet shall have two (2) ground rods installed one (1) foot apart. The rods shall be connected </w:t>
      </w:r>
      <w:r w:rsidRPr="00572648">
        <w:rPr>
          <w:rFonts w:ascii="Courier New" w:hAnsi="Courier New" w:cs="Courier New"/>
          <w:i/>
          <w:caps/>
          <w:sz w:val="22"/>
          <w:szCs w:val="22"/>
        </w:rPr>
        <w:t>by a ground wire jumper that is welded to each rod.</w:t>
      </w:r>
    </w:p>
    <w:p w:rsidR="00D8529F" w:rsidRPr="00572648" w:rsidRDefault="00807F95" w:rsidP="00807F95">
      <w:pPr>
        <w:numPr>
          <w:ilvl w:val="0"/>
          <w:numId w:val="8"/>
        </w:numPr>
        <w:rPr>
          <w:rFonts w:ascii="Courier New" w:hAnsi="Courier New" w:cs="Courier New"/>
          <w:i/>
          <w:caps/>
          <w:sz w:val="22"/>
          <w:szCs w:val="22"/>
        </w:rPr>
      </w:pPr>
      <w:r w:rsidRPr="00572648">
        <w:rPr>
          <w:rFonts w:ascii="Courier New" w:hAnsi="Courier New" w:cs="Courier New"/>
          <w:i/>
          <w:caps/>
          <w:sz w:val="22"/>
          <w:szCs w:val="22"/>
        </w:rPr>
        <w:t xml:space="preserve">The </w:t>
      </w:r>
      <w:r w:rsidR="00572648" w:rsidRPr="00572648">
        <w:rPr>
          <w:rFonts w:ascii="Courier New" w:hAnsi="Courier New" w:cs="Courier New"/>
          <w:i/>
          <w:caps/>
          <w:sz w:val="22"/>
          <w:szCs w:val="22"/>
        </w:rPr>
        <w:t xml:space="preserve">WAVETRONIX </w:t>
      </w:r>
      <w:r w:rsidRPr="00572648">
        <w:rPr>
          <w:rFonts w:ascii="Courier New" w:hAnsi="Courier New" w:cs="Courier New"/>
          <w:i/>
          <w:caps/>
          <w:sz w:val="22"/>
          <w:szCs w:val="22"/>
        </w:rPr>
        <w:t xml:space="preserve">loop detector unit shall be labeled to identify the </w:t>
      </w:r>
      <w:r w:rsidR="00572648" w:rsidRPr="00572648">
        <w:rPr>
          <w:rFonts w:ascii="Courier New" w:hAnsi="Courier New" w:cs="Courier New"/>
          <w:i/>
          <w:caps/>
          <w:sz w:val="22"/>
          <w:szCs w:val="22"/>
        </w:rPr>
        <w:t>DIRECTION OF EACH UNIT</w:t>
      </w:r>
    </w:p>
    <w:p w:rsidR="00807F95" w:rsidRDefault="00807F95" w:rsidP="00807F95">
      <w:pPr>
        <w:numPr>
          <w:ilvl w:val="0"/>
          <w:numId w:val="8"/>
        </w:numPr>
        <w:rPr>
          <w:rFonts w:ascii="Courier New" w:hAnsi="Courier New" w:cs="Courier New"/>
          <w:i/>
          <w:caps/>
          <w:sz w:val="22"/>
          <w:szCs w:val="22"/>
        </w:rPr>
      </w:pPr>
      <w:r w:rsidRPr="00572648">
        <w:rPr>
          <w:rFonts w:ascii="Courier New" w:hAnsi="Courier New" w:cs="Courier New"/>
          <w:i/>
          <w:caps/>
          <w:sz w:val="22"/>
          <w:szCs w:val="22"/>
        </w:rPr>
        <w:lastRenderedPageBreak/>
        <w:t xml:space="preserve">The controller cabinet enclosures shall be TS2 Type 5. </w:t>
      </w:r>
      <w:r w:rsidRPr="00435E39">
        <w:rPr>
          <w:rFonts w:ascii="Courier New" w:hAnsi="Courier New" w:cs="Courier New"/>
          <w:i/>
          <w:caps/>
          <w:sz w:val="22"/>
          <w:szCs w:val="22"/>
        </w:rPr>
        <w:t>The terminal facilities shall be TS2 configuration 3 (12 load switch sockets).</w:t>
      </w:r>
    </w:p>
    <w:p w:rsidR="004601A2" w:rsidRPr="00435E39" w:rsidRDefault="004601A2" w:rsidP="004601A2">
      <w:pPr>
        <w:rPr>
          <w:rFonts w:ascii="Courier New" w:hAnsi="Courier New" w:cs="Courier New"/>
          <w:i/>
          <w:caps/>
          <w:sz w:val="22"/>
          <w:szCs w:val="22"/>
        </w:rPr>
      </w:pPr>
    </w:p>
    <w:p w:rsidR="004601A2" w:rsidRDefault="004601A2" w:rsidP="004601A2">
      <w:pPr>
        <w:rPr>
          <w:rFonts w:ascii="Courier New" w:hAnsi="Courier New" w:cs="Courier New"/>
          <w:i/>
          <w:caps/>
          <w:sz w:val="22"/>
          <w:szCs w:val="22"/>
        </w:rPr>
      </w:pPr>
      <w:r w:rsidRPr="00435E39">
        <w:rPr>
          <w:rFonts w:ascii="Courier New" w:hAnsi="Courier New" w:cs="Courier New"/>
          <w:i/>
          <w:caps/>
          <w:sz w:val="22"/>
          <w:szCs w:val="22"/>
        </w:rPr>
        <w:t>Payment shall be made at the unit price bid per each, complete and in place, all connections tested and accepted.</w:t>
      </w:r>
    </w:p>
    <w:p w:rsidR="008E2E1E" w:rsidRDefault="008E2E1E" w:rsidP="004601A2">
      <w:pPr>
        <w:rPr>
          <w:rFonts w:ascii="Courier New" w:hAnsi="Courier New" w:cs="Courier New"/>
          <w:i/>
          <w:caps/>
          <w:sz w:val="22"/>
          <w:szCs w:val="22"/>
        </w:rPr>
      </w:pPr>
    </w:p>
    <w:p w:rsidR="004E3FCB" w:rsidRPr="00435E39" w:rsidRDefault="004E3FCB" w:rsidP="004601A2">
      <w:pPr>
        <w:rPr>
          <w:rFonts w:ascii="Courier New" w:hAnsi="Courier New" w:cs="Courier New"/>
          <w:i/>
          <w:caps/>
          <w:sz w:val="22"/>
          <w:szCs w:val="22"/>
        </w:rPr>
      </w:pPr>
      <w:r>
        <w:rPr>
          <w:rFonts w:ascii="Courier New" w:hAnsi="Courier New" w:cs="Courier New"/>
          <w:i/>
          <w:caps/>
          <w:sz w:val="22"/>
          <w:szCs w:val="22"/>
        </w:rPr>
        <w:t>designer note:  DCEO requests that the controller unit be located in the optimal location making sure the power source location is taken into account.</w:t>
      </w:r>
    </w:p>
    <w:p w:rsidR="00D8529F" w:rsidRPr="000A715E" w:rsidRDefault="00D8529F" w:rsidP="00D8529F">
      <w:pPr>
        <w:ind w:left="360"/>
        <w:rPr>
          <w:rFonts w:ascii="Courier New" w:hAnsi="Courier New" w:cs="Courier New"/>
          <w:i/>
          <w:caps/>
          <w:sz w:val="22"/>
          <w:szCs w:val="22"/>
        </w:rPr>
      </w:pPr>
    </w:p>
    <w:p w:rsidR="00807F95" w:rsidRPr="000A715E" w:rsidRDefault="00807F95" w:rsidP="00807F95">
      <w:pPr>
        <w:rPr>
          <w:rFonts w:ascii="Courier New" w:hAnsi="Courier New" w:cs="Courier New"/>
          <w:b/>
          <w:i/>
          <w:caps/>
          <w:sz w:val="22"/>
          <w:szCs w:val="22"/>
        </w:rPr>
      </w:pPr>
      <w:r w:rsidRPr="000A715E">
        <w:rPr>
          <w:rFonts w:ascii="Courier New" w:hAnsi="Courier New" w:cs="Courier New"/>
          <w:b/>
          <w:i/>
          <w:caps/>
          <w:sz w:val="22"/>
          <w:szCs w:val="22"/>
          <w:u w:val="single"/>
        </w:rPr>
        <w:t>Item 633 Cabinet Foundation, As Per Plan</w:t>
      </w:r>
    </w:p>
    <w:p w:rsidR="00807F95" w:rsidRPr="000A715E" w:rsidRDefault="00807F95" w:rsidP="00807F95">
      <w:pPr>
        <w:rPr>
          <w:rFonts w:ascii="Courier New" w:hAnsi="Courier New" w:cs="Courier New"/>
          <w:i/>
          <w:caps/>
          <w:sz w:val="22"/>
          <w:szCs w:val="22"/>
        </w:rPr>
      </w:pPr>
      <w:r w:rsidRPr="000A715E">
        <w:rPr>
          <w:rFonts w:ascii="Courier New" w:hAnsi="Courier New" w:cs="Courier New"/>
          <w:i/>
          <w:caps/>
          <w:sz w:val="22"/>
          <w:szCs w:val="22"/>
        </w:rPr>
        <w:t>The cabinet foundation shall be sized to accommodate the UPS cabinet on the same foundation.</w:t>
      </w:r>
    </w:p>
    <w:p w:rsidR="00D8529F" w:rsidRPr="000A715E" w:rsidRDefault="00D8529F" w:rsidP="00807F95">
      <w:pPr>
        <w:rPr>
          <w:rFonts w:ascii="Courier New" w:hAnsi="Courier New" w:cs="Courier New"/>
          <w:i/>
          <w:caps/>
          <w:sz w:val="22"/>
          <w:szCs w:val="22"/>
        </w:rPr>
      </w:pPr>
    </w:p>
    <w:p w:rsidR="00807F95" w:rsidRPr="000A715E" w:rsidRDefault="00807F95" w:rsidP="00807F95">
      <w:pPr>
        <w:rPr>
          <w:rFonts w:ascii="Courier New" w:hAnsi="Courier New" w:cs="Courier New"/>
          <w:b/>
          <w:i/>
          <w:caps/>
          <w:sz w:val="22"/>
          <w:szCs w:val="22"/>
        </w:rPr>
      </w:pPr>
      <w:r w:rsidRPr="000A715E">
        <w:rPr>
          <w:rFonts w:ascii="Courier New" w:hAnsi="Courier New" w:cs="Courier New"/>
          <w:b/>
          <w:i/>
          <w:caps/>
          <w:sz w:val="22"/>
          <w:szCs w:val="22"/>
          <w:u w:val="single"/>
        </w:rPr>
        <w:t>Item 633 Controller Work Pad, As Per Plan</w:t>
      </w:r>
    </w:p>
    <w:p w:rsidR="00807F95" w:rsidRPr="000A715E" w:rsidRDefault="00807F95" w:rsidP="00807F95">
      <w:pPr>
        <w:rPr>
          <w:rFonts w:ascii="Courier New" w:hAnsi="Courier New" w:cs="Courier New"/>
          <w:i/>
          <w:caps/>
          <w:sz w:val="22"/>
          <w:szCs w:val="22"/>
        </w:rPr>
      </w:pPr>
      <w:r w:rsidRPr="000A715E">
        <w:rPr>
          <w:rFonts w:ascii="Courier New" w:hAnsi="Courier New" w:cs="Courier New"/>
          <w:i/>
          <w:caps/>
          <w:sz w:val="22"/>
          <w:szCs w:val="22"/>
        </w:rPr>
        <w:t>The Controller Work Pad shall be sized to accommodate the UP</w:t>
      </w:r>
      <w:r w:rsidR="00D8529F" w:rsidRPr="000A715E">
        <w:rPr>
          <w:rFonts w:ascii="Courier New" w:hAnsi="Courier New" w:cs="Courier New"/>
          <w:i/>
          <w:caps/>
          <w:sz w:val="22"/>
          <w:szCs w:val="22"/>
        </w:rPr>
        <w:t>S cabinet on the same work pad.</w:t>
      </w:r>
    </w:p>
    <w:p w:rsidR="00D8529F" w:rsidRDefault="00D8529F" w:rsidP="00807F95"/>
    <w:p w:rsidR="000A715E" w:rsidRPr="00807F95" w:rsidRDefault="000A715E" w:rsidP="00807F95"/>
    <w:p w:rsidR="00807F95" w:rsidRPr="00355E8F" w:rsidRDefault="00807F95" w:rsidP="00807F95">
      <w:pPr>
        <w:rPr>
          <w:rFonts w:ascii="Courier New" w:hAnsi="Courier New" w:cs="Courier New"/>
          <w:b/>
          <w:i/>
          <w:caps/>
          <w:sz w:val="22"/>
          <w:szCs w:val="22"/>
        </w:rPr>
      </w:pPr>
      <w:r w:rsidRPr="00355E8F">
        <w:rPr>
          <w:rFonts w:ascii="Courier New" w:hAnsi="Courier New" w:cs="Courier New"/>
          <w:b/>
          <w:i/>
          <w:caps/>
          <w:sz w:val="22"/>
          <w:szCs w:val="22"/>
          <w:u w:val="single"/>
        </w:rPr>
        <w:t>Item 633 Controller Item, Misc.: Uninter</w:t>
      </w:r>
      <w:r w:rsidR="00DB583B" w:rsidRPr="00355E8F">
        <w:rPr>
          <w:rFonts w:ascii="Courier New" w:hAnsi="Courier New" w:cs="Courier New"/>
          <w:b/>
          <w:i/>
          <w:caps/>
          <w:sz w:val="22"/>
          <w:szCs w:val="22"/>
          <w:u w:val="single"/>
        </w:rPr>
        <w:t>ruptible Power Supply (UPS), 1,7</w:t>
      </w:r>
      <w:r w:rsidRPr="00355E8F">
        <w:rPr>
          <w:rFonts w:ascii="Courier New" w:hAnsi="Courier New" w:cs="Courier New"/>
          <w:b/>
          <w:i/>
          <w:caps/>
          <w:sz w:val="22"/>
          <w:szCs w:val="22"/>
          <w:u w:val="single"/>
        </w:rPr>
        <w:t>00 Watt</w:t>
      </w:r>
      <w:r w:rsidR="000A715E" w:rsidRPr="00355E8F">
        <w:rPr>
          <w:rFonts w:ascii="Courier New" w:hAnsi="Courier New" w:cs="Courier New"/>
          <w:b/>
          <w:i/>
          <w:caps/>
          <w:sz w:val="22"/>
          <w:szCs w:val="22"/>
          <w:u w:val="single"/>
        </w:rPr>
        <w:t>,</w:t>
      </w:r>
      <w:r w:rsidR="00DB583B" w:rsidRPr="00355E8F">
        <w:rPr>
          <w:rFonts w:ascii="Courier New" w:hAnsi="Courier New" w:cs="Courier New"/>
          <w:b/>
          <w:i/>
          <w:caps/>
          <w:sz w:val="22"/>
          <w:szCs w:val="22"/>
          <w:u w:val="single"/>
        </w:rPr>
        <w:t xml:space="preserve"> 48 volts,</w:t>
      </w:r>
      <w:r w:rsidR="000A715E" w:rsidRPr="00355E8F">
        <w:rPr>
          <w:rFonts w:ascii="Courier New" w:hAnsi="Courier New" w:cs="Courier New"/>
          <w:b/>
          <w:i/>
          <w:caps/>
          <w:sz w:val="22"/>
          <w:szCs w:val="22"/>
          <w:u w:val="single"/>
        </w:rPr>
        <w:t xml:space="preserve"> Side Mount, As Per Plan</w:t>
      </w:r>
    </w:p>
    <w:p w:rsidR="00807F95" w:rsidRPr="00355E8F" w:rsidRDefault="00807F95" w:rsidP="00807F95">
      <w:pPr>
        <w:rPr>
          <w:rFonts w:ascii="Courier New" w:hAnsi="Courier New" w:cs="Courier New"/>
          <w:i/>
          <w:caps/>
          <w:sz w:val="22"/>
          <w:szCs w:val="22"/>
        </w:rPr>
      </w:pPr>
      <w:r w:rsidRPr="00355E8F">
        <w:rPr>
          <w:rFonts w:ascii="Courier New" w:hAnsi="Courier New" w:cs="Courier New"/>
          <w:i/>
          <w:caps/>
          <w:sz w:val="22"/>
          <w:szCs w:val="22"/>
        </w:rPr>
        <w:t xml:space="preserve">This item of work shall consist of furnishing and installing a battery backup ups system to provide uninterruptible, reliable, emergency power to a traffic signal intersection in the event of a power failure or interruption. The transfer from utility power to battery power shall not interfere with the normal operations of the traffic control system. The system shall be self-contained including all ups hardware, the required number of batteries and its own separate ventilated enclosure. </w:t>
      </w:r>
      <w:r w:rsidR="0097716F" w:rsidRPr="00355E8F">
        <w:rPr>
          <w:rFonts w:ascii="Courier New" w:hAnsi="Courier New" w:cs="Courier New"/>
          <w:i/>
          <w:caps/>
          <w:sz w:val="22"/>
          <w:szCs w:val="22"/>
        </w:rPr>
        <w:t>Cabinet riser for the UPS cabinet shall be included.</w:t>
      </w:r>
    </w:p>
    <w:p w:rsidR="0097716F" w:rsidRPr="00355E8F" w:rsidRDefault="0097716F" w:rsidP="00807F95">
      <w:pPr>
        <w:rPr>
          <w:rFonts w:ascii="Courier New" w:hAnsi="Courier New" w:cs="Courier New"/>
          <w:i/>
          <w:caps/>
          <w:sz w:val="22"/>
          <w:szCs w:val="22"/>
        </w:rPr>
      </w:pPr>
    </w:p>
    <w:p w:rsidR="00807F95" w:rsidRPr="00355E8F" w:rsidRDefault="00807F95" w:rsidP="00807F95">
      <w:pPr>
        <w:rPr>
          <w:rFonts w:ascii="Courier New" w:hAnsi="Courier New" w:cs="Courier New"/>
          <w:i/>
          <w:caps/>
          <w:sz w:val="22"/>
          <w:szCs w:val="22"/>
        </w:rPr>
      </w:pPr>
      <w:r w:rsidRPr="00355E8F">
        <w:rPr>
          <w:rFonts w:ascii="Courier New" w:hAnsi="Courier New" w:cs="Courier New"/>
          <w:i/>
          <w:caps/>
          <w:sz w:val="22"/>
          <w:szCs w:val="22"/>
        </w:rPr>
        <w:t>Payment shall be made at the unit price bid per each, complete and in place, all connections tested and accepted.</w:t>
      </w:r>
    </w:p>
    <w:p w:rsidR="00D8529F" w:rsidRPr="00355E8F" w:rsidRDefault="00D8529F" w:rsidP="00807F95">
      <w:pPr>
        <w:rPr>
          <w:rFonts w:ascii="Courier New" w:hAnsi="Courier New" w:cs="Courier New"/>
          <w:i/>
          <w:caps/>
          <w:strike/>
          <w:sz w:val="22"/>
          <w:szCs w:val="22"/>
        </w:rPr>
      </w:pPr>
    </w:p>
    <w:p w:rsidR="00807F95" w:rsidRPr="00C21133" w:rsidRDefault="00807F95" w:rsidP="00807F95">
      <w:pPr>
        <w:rPr>
          <w:rFonts w:ascii="Courier New" w:hAnsi="Courier New" w:cs="Courier New"/>
          <w:b/>
          <w:i/>
          <w:caps/>
          <w:strike/>
          <w:sz w:val="22"/>
          <w:szCs w:val="22"/>
        </w:rPr>
      </w:pPr>
      <w:r w:rsidRPr="00C21133">
        <w:rPr>
          <w:rFonts w:ascii="Courier New" w:hAnsi="Courier New" w:cs="Courier New"/>
          <w:b/>
          <w:i/>
          <w:caps/>
          <w:strike/>
          <w:sz w:val="22"/>
          <w:szCs w:val="22"/>
          <w:u w:val="single"/>
        </w:rPr>
        <w:t>Item 630 Signing Misc.; Street Name Brackets, As Per Plan</w:t>
      </w:r>
    </w:p>
    <w:p w:rsidR="00807F95" w:rsidRPr="00C21133" w:rsidRDefault="00807F95" w:rsidP="00807F95">
      <w:pPr>
        <w:rPr>
          <w:rFonts w:ascii="Courier New" w:hAnsi="Courier New" w:cs="Courier New"/>
          <w:i/>
          <w:caps/>
          <w:strike/>
          <w:sz w:val="22"/>
          <w:szCs w:val="22"/>
        </w:rPr>
      </w:pPr>
      <w:r w:rsidRPr="00C21133">
        <w:rPr>
          <w:rFonts w:ascii="Courier New" w:hAnsi="Courier New" w:cs="Courier New"/>
          <w:i/>
          <w:caps/>
          <w:strike/>
          <w:sz w:val="22"/>
          <w:szCs w:val="22"/>
        </w:rPr>
        <w:t>Street name brackets shall be manufactured by Signfix or equal. The 36”, 42”, and 48” sign brackets shall be Signfix ss o/s with hdte or equal. The 54”, 60”, 66”, or 72” sign brackets shall be Signfix dbl o/s with hdte or equal.</w:t>
      </w:r>
      <w:r w:rsidR="000C024F" w:rsidRPr="00C21133">
        <w:rPr>
          <w:rFonts w:ascii="Courier New" w:hAnsi="Courier New" w:cs="Courier New"/>
          <w:i/>
          <w:caps/>
          <w:strike/>
          <w:sz w:val="22"/>
          <w:szCs w:val="22"/>
        </w:rPr>
        <w:t xml:space="preserve"> Bracket lengths are determined by the size of the street name sign (see DCEO Standard Drawing R2185).</w:t>
      </w:r>
    </w:p>
    <w:p w:rsidR="00D8529F" w:rsidRPr="00C21133" w:rsidRDefault="00D8529F" w:rsidP="00807F95">
      <w:pPr>
        <w:rPr>
          <w:rFonts w:ascii="Courier New" w:hAnsi="Courier New" w:cs="Courier New"/>
          <w:i/>
          <w:caps/>
          <w:strike/>
          <w:sz w:val="22"/>
          <w:szCs w:val="22"/>
        </w:rPr>
      </w:pPr>
      <w:bookmarkStart w:id="0" w:name="OLE_LINK5"/>
    </w:p>
    <w:p w:rsidR="00807F95" w:rsidRPr="00C21133" w:rsidRDefault="00807F95" w:rsidP="00807F95">
      <w:pPr>
        <w:rPr>
          <w:rFonts w:ascii="Courier New" w:hAnsi="Courier New" w:cs="Courier New"/>
          <w:i/>
          <w:caps/>
          <w:strike/>
          <w:sz w:val="22"/>
          <w:szCs w:val="22"/>
        </w:rPr>
      </w:pPr>
      <w:r w:rsidRPr="00C21133">
        <w:rPr>
          <w:rFonts w:ascii="Courier New" w:hAnsi="Courier New" w:cs="Courier New"/>
          <w:i/>
          <w:caps/>
          <w:strike/>
          <w:sz w:val="22"/>
          <w:szCs w:val="22"/>
        </w:rPr>
        <w:t xml:space="preserve">All banding material used to install the street name signs shall be </w:t>
      </w:r>
      <w:r w:rsidR="0039051D" w:rsidRPr="00C21133">
        <w:rPr>
          <w:rFonts w:ascii="Courier New" w:hAnsi="Courier New" w:cs="Courier New"/>
          <w:i/>
          <w:caps/>
          <w:strike/>
          <w:sz w:val="22"/>
          <w:szCs w:val="22"/>
        </w:rPr>
        <w:t xml:space="preserve">the same color as the poles </w:t>
      </w:r>
      <w:r w:rsidRPr="00C21133">
        <w:rPr>
          <w:rFonts w:ascii="Courier New" w:hAnsi="Courier New" w:cs="Courier New"/>
          <w:i/>
          <w:caps/>
          <w:strike/>
          <w:sz w:val="22"/>
          <w:szCs w:val="22"/>
        </w:rPr>
        <w:t>(bands and brackets). The banding shall be Ultra-Lok 200 series, ¾” width with a thickness of 0.030” or approved equal.</w:t>
      </w:r>
      <w:bookmarkEnd w:id="0"/>
    </w:p>
    <w:p w:rsidR="00D8529F" w:rsidRPr="007442AD" w:rsidRDefault="00D8529F" w:rsidP="00807F95">
      <w:pPr>
        <w:rPr>
          <w:rFonts w:ascii="Courier New" w:hAnsi="Courier New" w:cs="Courier New"/>
          <w:i/>
          <w:sz w:val="22"/>
          <w:szCs w:val="22"/>
        </w:rPr>
      </w:pPr>
    </w:p>
    <w:p w:rsidR="007442AD" w:rsidRPr="00966FB2" w:rsidRDefault="007442AD" w:rsidP="00807F95">
      <w:pPr>
        <w:rPr>
          <w:rFonts w:ascii="Courier New" w:hAnsi="Courier New" w:cs="Courier New"/>
          <w:b/>
          <w:i/>
          <w:strike/>
          <w:color w:val="FF0000"/>
          <w:sz w:val="22"/>
          <w:szCs w:val="22"/>
          <w:u w:val="single"/>
        </w:rPr>
      </w:pPr>
      <w:r w:rsidRPr="00966FB2">
        <w:rPr>
          <w:rFonts w:ascii="Courier New" w:hAnsi="Courier New" w:cs="Courier New"/>
          <w:b/>
          <w:i/>
          <w:strike/>
          <w:color w:val="FF0000"/>
          <w:sz w:val="22"/>
          <w:szCs w:val="22"/>
          <w:u w:val="single"/>
        </w:rPr>
        <w:t>ITEM 633, PREEMTION, AS PER PLAN</w:t>
      </w:r>
    </w:p>
    <w:p w:rsidR="007442AD" w:rsidRPr="00966FB2" w:rsidRDefault="007442AD" w:rsidP="00807F95">
      <w:pPr>
        <w:rPr>
          <w:rFonts w:ascii="Courier New" w:hAnsi="Courier New" w:cs="Courier New"/>
          <w:i/>
          <w:strike/>
          <w:color w:val="FF0000"/>
          <w:sz w:val="22"/>
          <w:szCs w:val="22"/>
        </w:rPr>
      </w:pPr>
      <w:r w:rsidRPr="00966FB2">
        <w:rPr>
          <w:rFonts w:ascii="Courier New" w:hAnsi="Courier New" w:cs="Courier New"/>
          <w:i/>
          <w:strike/>
          <w:color w:val="FF0000"/>
          <w:sz w:val="22"/>
          <w:szCs w:val="22"/>
        </w:rPr>
        <w:t>THIS ITEM CONSISTS OF PROVIDING AND INSTALLING PREEM</w:t>
      </w:r>
      <w:r w:rsidR="00E36D44" w:rsidRPr="00966FB2">
        <w:rPr>
          <w:rFonts w:ascii="Courier New" w:hAnsi="Courier New" w:cs="Courier New"/>
          <w:i/>
          <w:strike/>
          <w:color w:val="FF0000"/>
          <w:sz w:val="22"/>
          <w:szCs w:val="22"/>
        </w:rPr>
        <w:t>P</w:t>
      </w:r>
      <w:r w:rsidRPr="00966FB2">
        <w:rPr>
          <w:rFonts w:ascii="Courier New" w:hAnsi="Courier New" w:cs="Courier New"/>
          <w:i/>
          <w:strike/>
          <w:color w:val="FF0000"/>
          <w:sz w:val="22"/>
          <w:szCs w:val="22"/>
        </w:rPr>
        <w:t>TION EQUIPMENT IN THE LOCATIONS AND LOCAL AS SHOWN ON THE PLANS.</w:t>
      </w:r>
    </w:p>
    <w:p w:rsidR="007442AD" w:rsidRPr="00966FB2" w:rsidRDefault="007442AD" w:rsidP="00807F95">
      <w:pPr>
        <w:rPr>
          <w:rFonts w:ascii="Courier New" w:hAnsi="Courier New" w:cs="Courier New"/>
          <w:i/>
          <w:strike/>
          <w:color w:val="FF0000"/>
          <w:sz w:val="22"/>
          <w:szCs w:val="22"/>
        </w:rPr>
      </w:pPr>
    </w:p>
    <w:p w:rsidR="007442AD" w:rsidRPr="00966FB2" w:rsidRDefault="00E36D44" w:rsidP="00807F95">
      <w:pPr>
        <w:rPr>
          <w:rFonts w:ascii="Courier New" w:hAnsi="Courier New" w:cs="Courier New"/>
          <w:i/>
          <w:strike/>
          <w:color w:val="FF0000"/>
          <w:sz w:val="22"/>
          <w:szCs w:val="22"/>
        </w:rPr>
      </w:pPr>
      <w:r w:rsidRPr="00966FB2">
        <w:rPr>
          <w:rFonts w:ascii="Courier New" w:hAnsi="Courier New" w:cs="Courier New"/>
          <w:i/>
          <w:strike/>
          <w:color w:val="FF0000"/>
          <w:sz w:val="22"/>
          <w:szCs w:val="22"/>
        </w:rPr>
        <w:t xml:space="preserve">THE PREEMPTION SHALL CONFORM TO ODOT SPECIFICATION 633 AND SHALL UTILIZE </w:t>
      </w:r>
      <w:r w:rsidR="007442AD" w:rsidRPr="00966FB2">
        <w:rPr>
          <w:rFonts w:ascii="Courier New" w:hAnsi="Courier New" w:cs="Courier New"/>
          <w:i/>
          <w:strike/>
          <w:color w:val="FF0000"/>
          <w:sz w:val="22"/>
          <w:szCs w:val="22"/>
        </w:rPr>
        <w:t>COMMUNICATIONS TO IDENTIFY THE PRESENCE OF AN EMERGENCY VEHICLE.</w:t>
      </w:r>
    </w:p>
    <w:p w:rsidR="007442AD" w:rsidRPr="00966FB2" w:rsidRDefault="007442AD" w:rsidP="00807F95">
      <w:pPr>
        <w:rPr>
          <w:rFonts w:ascii="Courier New" w:hAnsi="Courier New" w:cs="Courier New"/>
          <w:i/>
          <w:strike/>
          <w:color w:val="FF0000"/>
          <w:sz w:val="22"/>
          <w:szCs w:val="22"/>
        </w:rPr>
      </w:pPr>
    </w:p>
    <w:p w:rsidR="007442AD" w:rsidRPr="00966FB2" w:rsidRDefault="007442AD" w:rsidP="00807F95">
      <w:pPr>
        <w:rPr>
          <w:rFonts w:ascii="Courier New" w:hAnsi="Courier New" w:cs="Courier New"/>
          <w:i/>
          <w:strike/>
          <w:color w:val="FF0000"/>
          <w:sz w:val="22"/>
          <w:szCs w:val="22"/>
        </w:rPr>
      </w:pPr>
      <w:r w:rsidRPr="00966FB2">
        <w:rPr>
          <w:rFonts w:ascii="Courier New" w:hAnsi="Courier New" w:cs="Courier New"/>
          <w:i/>
          <w:strike/>
          <w:color w:val="FF0000"/>
          <w:sz w:val="22"/>
          <w:szCs w:val="22"/>
        </w:rPr>
        <w:t xml:space="preserve">THE COMMUNICATIONS MEDIUM SHALL </w:t>
      </w:r>
      <w:r w:rsidR="006159F7" w:rsidRPr="00966FB2">
        <w:rPr>
          <w:rFonts w:ascii="Courier New" w:hAnsi="Courier New" w:cs="Courier New"/>
          <w:i/>
          <w:strike/>
          <w:color w:val="FF0000"/>
          <w:sz w:val="22"/>
          <w:szCs w:val="22"/>
        </w:rPr>
        <w:t xml:space="preserve">DETERMINE AND LOG THE PRESENCE OF THE VEHICLE BY USING AVL POSITION AND SPEED DATA </w:t>
      </w:r>
      <w:r w:rsidRPr="00966FB2">
        <w:rPr>
          <w:rFonts w:ascii="Courier New" w:hAnsi="Courier New" w:cs="Courier New"/>
          <w:i/>
          <w:strike/>
          <w:color w:val="FF0000"/>
          <w:sz w:val="22"/>
          <w:szCs w:val="22"/>
        </w:rPr>
        <w:t>EMPLOY RADIO/GPS DETECTION TECHNIQUES TO DETERMINE AND LOG THE PRESENCE OF THE VEHICLE BY DETECTING THE RF/GPS LOCATION OF THE APPROACHING VEHICLE. THE SYSTEM SHALL BE COMPLETELY COMPATI</w:t>
      </w:r>
      <w:r w:rsidR="00E36D44" w:rsidRPr="00966FB2">
        <w:rPr>
          <w:rFonts w:ascii="Courier New" w:hAnsi="Courier New" w:cs="Courier New"/>
          <w:i/>
          <w:strike/>
          <w:color w:val="FF0000"/>
          <w:sz w:val="22"/>
          <w:szCs w:val="22"/>
        </w:rPr>
        <w:t>B</w:t>
      </w:r>
      <w:r w:rsidRPr="00966FB2">
        <w:rPr>
          <w:rFonts w:ascii="Courier New" w:hAnsi="Courier New" w:cs="Courier New"/>
          <w:i/>
          <w:strike/>
          <w:color w:val="FF0000"/>
          <w:sz w:val="22"/>
          <w:szCs w:val="22"/>
        </w:rPr>
        <w:t>LE WITH NEMA CONTROLLERS AND BE COMPLETELY WIRED AND TESTED. THE SYSTEM SHALL BE ABLE TO DETECT THE DIRECTION AND THE ESTIMATED TIME OF ARRIVAL (ETA) OF APPROACHING VEHICLES FROM A DISTANCE OF 2,500 FEET OR MORE.</w:t>
      </w:r>
    </w:p>
    <w:p w:rsidR="007442AD" w:rsidRPr="00966FB2" w:rsidRDefault="007442AD" w:rsidP="00807F95">
      <w:pPr>
        <w:rPr>
          <w:rFonts w:ascii="Courier New" w:hAnsi="Courier New" w:cs="Courier New"/>
          <w:i/>
          <w:strike/>
          <w:color w:val="FF0000"/>
          <w:sz w:val="22"/>
          <w:szCs w:val="22"/>
        </w:rPr>
      </w:pPr>
    </w:p>
    <w:p w:rsidR="007442AD" w:rsidRPr="00966FB2" w:rsidRDefault="007442AD" w:rsidP="00807F95">
      <w:pPr>
        <w:rPr>
          <w:rFonts w:ascii="Courier New" w:hAnsi="Courier New" w:cs="Courier New"/>
          <w:i/>
          <w:strike/>
          <w:color w:val="FF0000"/>
          <w:sz w:val="22"/>
          <w:szCs w:val="22"/>
        </w:rPr>
      </w:pPr>
      <w:r w:rsidRPr="00966FB2">
        <w:rPr>
          <w:rFonts w:ascii="Courier New" w:hAnsi="Courier New" w:cs="Courier New"/>
          <w:i/>
          <w:strike/>
          <w:color w:val="FF0000"/>
          <w:sz w:val="22"/>
          <w:szCs w:val="22"/>
        </w:rPr>
        <w:t>THE INTERSECTION SHALL BE EQUIPPED WITH THE FOLLOWING COMPONENTS:</w:t>
      </w:r>
    </w:p>
    <w:p w:rsidR="007442AD" w:rsidRPr="00966FB2" w:rsidRDefault="007442AD" w:rsidP="007442AD">
      <w:pPr>
        <w:numPr>
          <w:ilvl w:val="0"/>
          <w:numId w:val="12"/>
        </w:numPr>
        <w:rPr>
          <w:rFonts w:ascii="Courier New" w:hAnsi="Courier New" w:cs="Courier New"/>
          <w:i/>
          <w:strike/>
          <w:color w:val="FF0000"/>
          <w:sz w:val="22"/>
          <w:szCs w:val="22"/>
        </w:rPr>
      </w:pPr>
      <w:r w:rsidRPr="00966FB2">
        <w:rPr>
          <w:rFonts w:ascii="Courier New" w:hAnsi="Courier New" w:cs="Courier New"/>
          <w:i/>
          <w:strike/>
          <w:color w:val="FF0000"/>
          <w:sz w:val="22"/>
          <w:szCs w:val="22"/>
        </w:rPr>
        <w:t>PREMPTION ANTENNA</w:t>
      </w:r>
    </w:p>
    <w:p w:rsidR="007442AD" w:rsidRPr="00966FB2" w:rsidRDefault="007442AD" w:rsidP="007442AD">
      <w:pPr>
        <w:numPr>
          <w:ilvl w:val="0"/>
          <w:numId w:val="12"/>
        </w:numPr>
        <w:rPr>
          <w:rFonts w:ascii="Courier New" w:hAnsi="Courier New" w:cs="Courier New"/>
          <w:i/>
          <w:strike/>
          <w:color w:val="FF0000"/>
          <w:sz w:val="22"/>
          <w:szCs w:val="22"/>
        </w:rPr>
      </w:pPr>
      <w:r w:rsidRPr="00966FB2">
        <w:rPr>
          <w:rFonts w:ascii="Courier New" w:hAnsi="Courier New" w:cs="Courier New"/>
          <w:i/>
          <w:strike/>
          <w:color w:val="FF0000"/>
          <w:sz w:val="22"/>
          <w:szCs w:val="22"/>
        </w:rPr>
        <w:t>PREEMPTION ANTENNA WIRING</w:t>
      </w:r>
    </w:p>
    <w:p w:rsidR="007442AD" w:rsidRPr="00966FB2" w:rsidRDefault="007442AD" w:rsidP="007442AD">
      <w:pPr>
        <w:numPr>
          <w:ilvl w:val="0"/>
          <w:numId w:val="12"/>
        </w:numPr>
        <w:rPr>
          <w:rFonts w:ascii="Courier New" w:hAnsi="Courier New" w:cs="Courier New"/>
          <w:i/>
          <w:strike/>
          <w:color w:val="FF0000"/>
          <w:sz w:val="22"/>
          <w:szCs w:val="22"/>
        </w:rPr>
      </w:pPr>
      <w:r w:rsidRPr="00966FB2">
        <w:rPr>
          <w:rFonts w:ascii="Courier New" w:hAnsi="Courier New" w:cs="Courier New"/>
          <w:i/>
          <w:strike/>
          <w:color w:val="FF0000"/>
          <w:sz w:val="22"/>
          <w:szCs w:val="22"/>
        </w:rPr>
        <w:t>PREEMPTION PHASE SELECTOR UNIT AN WIRING INTERFACE PANEL (IF REQUIRED)</w:t>
      </w:r>
    </w:p>
    <w:p w:rsidR="007442AD" w:rsidRPr="00966FB2" w:rsidRDefault="007442AD" w:rsidP="007442AD">
      <w:pPr>
        <w:numPr>
          <w:ilvl w:val="0"/>
          <w:numId w:val="12"/>
        </w:numPr>
        <w:rPr>
          <w:rFonts w:ascii="Courier New" w:hAnsi="Courier New" w:cs="Courier New"/>
          <w:i/>
          <w:strike/>
          <w:color w:val="FF0000"/>
          <w:sz w:val="22"/>
          <w:szCs w:val="22"/>
        </w:rPr>
      </w:pPr>
      <w:r w:rsidRPr="00966FB2">
        <w:rPr>
          <w:rFonts w:ascii="Courier New" w:hAnsi="Courier New" w:cs="Courier New"/>
          <w:i/>
          <w:strike/>
          <w:color w:val="FF0000"/>
          <w:sz w:val="22"/>
          <w:szCs w:val="22"/>
        </w:rPr>
        <w:t>TWO-WAY CONFIRMATION LIGHTS AND WIRING (2 EACH)</w:t>
      </w:r>
    </w:p>
    <w:p w:rsidR="007442AD" w:rsidRPr="00966FB2" w:rsidRDefault="007442AD" w:rsidP="007442AD">
      <w:pPr>
        <w:rPr>
          <w:rFonts w:ascii="Courier New" w:hAnsi="Courier New" w:cs="Courier New"/>
          <w:i/>
          <w:strike/>
          <w:color w:val="FF0000"/>
          <w:sz w:val="22"/>
          <w:szCs w:val="22"/>
        </w:rPr>
      </w:pPr>
    </w:p>
    <w:p w:rsidR="007442AD" w:rsidRPr="00966FB2" w:rsidRDefault="007442AD"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THE DETECTION ANTENNA AND CONFIRMATION LIGHTS SHALL BE RIGID MOUNTED TO THE MAST ARMS WITH MOUNTING HARDWARE</w:t>
      </w:r>
      <w:r w:rsidR="00816E18" w:rsidRPr="00966FB2">
        <w:rPr>
          <w:rFonts w:ascii="Courier New" w:hAnsi="Courier New" w:cs="Courier New"/>
          <w:i/>
          <w:strike/>
          <w:color w:val="FF0000"/>
          <w:sz w:val="22"/>
          <w:szCs w:val="22"/>
        </w:rPr>
        <w:t xml:space="preserve"> </w:t>
      </w:r>
      <w:r w:rsidR="00E36D44" w:rsidRPr="00966FB2">
        <w:rPr>
          <w:rFonts w:ascii="Courier New" w:hAnsi="Courier New" w:cs="Courier New"/>
          <w:i/>
          <w:strike/>
          <w:color w:val="FF0000"/>
          <w:sz w:val="22"/>
          <w:szCs w:val="22"/>
        </w:rPr>
        <w:t>(</w:t>
      </w:r>
      <w:r w:rsidR="00816E18" w:rsidRPr="00966FB2">
        <w:rPr>
          <w:rFonts w:ascii="Courier New" w:hAnsi="Courier New" w:cs="Courier New"/>
          <w:i/>
          <w:strike/>
          <w:color w:val="FF0000"/>
          <w:sz w:val="22"/>
          <w:szCs w:val="22"/>
        </w:rPr>
        <w:t>COLORED TO MATCH THE MAST ARMS</w:t>
      </w:r>
      <w:r w:rsidR="00E36D44" w:rsidRPr="00966FB2">
        <w:rPr>
          <w:rFonts w:ascii="Courier New" w:hAnsi="Courier New" w:cs="Courier New"/>
          <w:i/>
          <w:strike/>
          <w:color w:val="FF0000"/>
          <w:sz w:val="22"/>
          <w:szCs w:val="22"/>
        </w:rPr>
        <w:t>)</w:t>
      </w:r>
      <w:r w:rsidR="00816E18" w:rsidRPr="00966FB2">
        <w:rPr>
          <w:rFonts w:ascii="Courier New" w:hAnsi="Courier New" w:cs="Courier New"/>
          <w:i/>
          <w:strike/>
          <w:color w:val="FF0000"/>
          <w:sz w:val="22"/>
          <w:szCs w:val="22"/>
        </w:rPr>
        <w:t xml:space="preserve"> AS RECOMMENDED BY THE EQUIPMENT SUPPLIER.  THE SYSTEM SHALL BE CAPABLE OF DETECTING ALL EQUIPPED VEHICLES BY DIRECTION, ETA, SPEED, AND TURN SIGNAL STATUS.</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 xml:space="preserve">THE CONFIRMATION LIGHTS SHALL BE RIGID MOUNTED TO THE MAST ARMS AND ARE FOR THE PURPOSE OF PROVIDING MOTORISTS A VISUAL INDICATION THAT AN EMERGENCY VEHICLE IS APPROACHING THE INTERSECTION.  THE CONFIRMATION LIGHT FOR ALL </w:t>
      </w:r>
      <w:r w:rsidR="004044D6" w:rsidRPr="00966FB2">
        <w:rPr>
          <w:rFonts w:ascii="Courier New" w:hAnsi="Courier New" w:cs="Courier New"/>
          <w:i/>
          <w:strike/>
          <w:color w:val="FF0000"/>
          <w:sz w:val="22"/>
          <w:szCs w:val="22"/>
        </w:rPr>
        <w:t>A</w:t>
      </w:r>
      <w:r w:rsidRPr="00966FB2">
        <w:rPr>
          <w:rFonts w:ascii="Courier New" w:hAnsi="Courier New" w:cs="Courier New"/>
          <w:i/>
          <w:strike/>
          <w:color w:val="FF0000"/>
          <w:sz w:val="22"/>
          <w:szCs w:val="22"/>
        </w:rPr>
        <w:t>PPROACHES SHALL DISPLAY A STEADY WHITE LIGHT DURING PREEMPTION.</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 xml:space="preserve">THE LIGHT FIXTURES SHALL BE A DUAL INDICATION, WEATHERPROOF FIXTURES UTILIZING A STANDARD OUTDOOR </w:t>
      </w:r>
      <w:r w:rsidR="001F354F" w:rsidRPr="00966FB2">
        <w:rPr>
          <w:rFonts w:ascii="Courier New" w:hAnsi="Courier New" w:cs="Courier New"/>
          <w:i/>
          <w:strike/>
          <w:color w:val="FF0000"/>
          <w:sz w:val="22"/>
          <w:szCs w:val="22"/>
        </w:rPr>
        <w:t xml:space="preserve">LED </w:t>
      </w:r>
      <w:r w:rsidRPr="00966FB2">
        <w:rPr>
          <w:rFonts w:ascii="Courier New" w:hAnsi="Courier New" w:cs="Courier New"/>
          <w:i/>
          <w:strike/>
          <w:color w:val="FF0000"/>
          <w:sz w:val="22"/>
          <w:szCs w:val="22"/>
        </w:rPr>
        <w:t>SPOTLIGHT.</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THE CONTRACTOR SHALL THOROUGHLY INSPECT THE INSTALLED SYSTEM.  AT A MINIMYUM THE CONTRACTOR SHALL VERIFY THAT ALL CONNECTIONS ARE PROPERLY MADE TO THE CONTROLLER CABINET. THE CONTRACTOR SHALL CHECK THAT THE PHASE SELECTOR STATUS LIGHTS FOR RADIO AND GPS ARE CORRECT, AND THE CONTRACTOR SHALL ENSURE THAT THE PHASE SELECTOR IS SELECTING THE PROPER PHASE AND TIMING.</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THE PREEMPTION SYSTEM SHALL BE MODEL OPTICOM RADIO/GPS. THE</w:t>
      </w:r>
      <w:r w:rsidR="00E36D44" w:rsidRPr="00966FB2">
        <w:rPr>
          <w:rFonts w:ascii="Courier New" w:hAnsi="Courier New" w:cs="Courier New"/>
          <w:i/>
          <w:strike/>
          <w:color w:val="FF0000"/>
          <w:sz w:val="22"/>
          <w:szCs w:val="22"/>
        </w:rPr>
        <w:t xml:space="preserve"> SYSTEM SHALL INCLUDE: OPTIC</w:t>
      </w:r>
      <w:r w:rsidRPr="00966FB2">
        <w:rPr>
          <w:rFonts w:ascii="Courier New" w:hAnsi="Courier New" w:cs="Courier New"/>
          <w:i/>
          <w:strike/>
          <w:color w:val="FF0000"/>
          <w:sz w:val="22"/>
          <w:szCs w:val="22"/>
        </w:rPr>
        <w:t>OM RADIO/GPS POWER SUPPLY (IF NEEDED), PHASE SELECTOR AND RADIO/GPS ANTENNA AS MANUFACTURED BY GLOBAL TRAFFIC TECHNOLOGIES.</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THE PREEMPTION SYSTEM SHALL</w:t>
      </w:r>
      <w:r w:rsidR="00966FB2" w:rsidRPr="00966FB2">
        <w:rPr>
          <w:rFonts w:ascii="Courier New" w:hAnsi="Courier New" w:cs="Courier New"/>
          <w:i/>
          <w:color w:val="FF0000"/>
          <w:sz w:val="22"/>
          <w:szCs w:val="22"/>
        </w:rPr>
        <w:t xml:space="preserve"> </w:t>
      </w:r>
      <w:r w:rsidRPr="00CC4DC6">
        <w:rPr>
          <w:rFonts w:ascii="Courier New" w:hAnsi="Courier New" w:cs="Courier New"/>
          <w:i/>
          <w:strike/>
          <w:color w:val="FF0000"/>
          <w:sz w:val="22"/>
          <w:szCs w:val="22"/>
        </w:rPr>
        <w:t>MEET THE MINIMUM REQUIREMENTS OF THE OPTICOM RADIO/GPS MODEL AS MANUFACTURED BY GLOBAL TRAFFIC TECHNOLOGIES, OR AN APPROVED EQUAL.</w:t>
      </w:r>
      <w:r>
        <w:rPr>
          <w:rFonts w:ascii="Courier New" w:hAnsi="Courier New" w:cs="Courier New"/>
          <w:i/>
          <w:sz w:val="22"/>
          <w:szCs w:val="22"/>
        </w:rPr>
        <w:t xml:space="preserve">  </w:t>
      </w:r>
      <w:r w:rsidRPr="00966FB2">
        <w:rPr>
          <w:rFonts w:ascii="Courier New" w:hAnsi="Courier New" w:cs="Courier New"/>
          <w:i/>
          <w:strike/>
          <w:color w:val="FF0000"/>
          <w:sz w:val="22"/>
          <w:szCs w:val="22"/>
        </w:rPr>
        <w:t xml:space="preserve">PAYMENT SHALL BE MADE AT THE </w:t>
      </w:r>
      <w:r w:rsidRPr="00966FB2">
        <w:rPr>
          <w:rFonts w:ascii="Courier New" w:hAnsi="Courier New" w:cs="Courier New"/>
          <w:i/>
          <w:strike/>
          <w:color w:val="FF0000"/>
          <w:sz w:val="22"/>
          <w:szCs w:val="22"/>
        </w:rPr>
        <w:lastRenderedPageBreak/>
        <w:t>CONTRACT UNIT PRICE FOR EACH ITEM 633 CONTROLLER ITEM, MISC.: PREEMPTION, AS PER PLAN, I</w:t>
      </w:r>
      <w:r w:rsidR="00E36D44" w:rsidRPr="00966FB2">
        <w:rPr>
          <w:rFonts w:ascii="Courier New" w:hAnsi="Courier New" w:cs="Courier New"/>
          <w:i/>
          <w:strike/>
          <w:color w:val="FF0000"/>
          <w:sz w:val="22"/>
          <w:szCs w:val="22"/>
        </w:rPr>
        <w:t>N</w:t>
      </w:r>
      <w:r w:rsidRPr="00966FB2">
        <w:rPr>
          <w:rFonts w:ascii="Courier New" w:hAnsi="Courier New" w:cs="Courier New"/>
          <w:i/>
          <w:strike/>
          <w:color w:val="FF0000"/>
          <w:sz w:val="22"/>
          <w:szCs w:val="22"/>
        </w:rPr>
        <w:t xml:space="preserve"> PLACE AND FULLY OPERATIONAL AS SHOWN ON THE PLANS.</w:t>
      </w:r>
    </w:p>
    <w:p w:rsidR="00816E18" w:rsidRPr="00966FB2" w:rsidRDefault="00816E18" w:rsidP="007442AD">
      <w:pPr>
        <w:rPr>
          <w:rFonts w:ascii="Courier New" w:hAnsi="Courier New" w:cs="Courier New"/>
          <w:i/>
          <w:strike/>
          <w:color w:val="FF0000"/>
          <w:sz w:val="22"/>
          <w:szCs w:val="22"/>
        </w:rPr>
      </w:pPr>
    </w:p>
    <w:p w:rsidR="00816E18" w:rsidRPr="00966FB2" w:rsidRDefault="00816E18" w:rsidP="007442AD">
      <w:pPr>
        <w:rPr>
          <w:rFonts w:ascii="Courier New" w:hAnsi="Courier New" w:cs="Courier New"/>
          <w:i/>
          <w:strike/>
          <w:color w:val="FF0000"/>
          <w:sz w:val="22"/>
          <w:szCs w:val="22"/>
        </w:rPr>
      </w:pPr>
      <w:r w:rsidRPr="00966FB2">
        <w:rPr>
          <w:rFonts w:ascii="Courier New" w:hAnsi="Courier New" w:cs="Courier New"/>
          <w:i/>
          <w:strike/>
          <w:color w:val="FF0000"/>
          <w:sz w:val="22"/>
          <w:szCs w:val="22"/>
        </w:rPr>
        <w:t>PAYMENT FOR ITEM 633 PREEMPTION, AS PER PLAN SHALL INCLUDE</w:t>
      </w:r>
      <w:r w:rsidR="00CC4DC6" w:rsidRPr="00966FB2">
        <w:rPr>
          <w:rFonts w:ascii="Courier New" w:hAnsi="Courier New" w:cs="Courier New"/>
          <w:i/>
          <w:strike/>
          <w:color w:val="FF0000"/>
          <w:sz w:val="22"/>
          <w:szCs w:val="22"/>
        </w:rPr>
        <w:t xml:space="preserve"> CONTROLLER SETUP,</w:t>
      </w:r>
      <w:r w:rsidRPr="00966FB2">
        <w:rPr>
          <w:rFonts w:ascii="Courier New" w:hAnsi="Courier New" w:cs="Courier New"/>
          <w:i/>
          <w:strike/>
          <w:color w:val="FF0000"/>
          <w:sz w:val="22"/>
          <w:szCs w:val="22"/>
        </w:rPr>
        <w:t xml:space="preserve"> CABLES</w:t>
      </w:r>
      <w:r w:rsidR="00CC4DC6" w:rsidRPr="00966FB2">
        <w:rPr>
          <w:rFonts w:ascii="Courier New" w:hAnsi="Courier New" w:cs="Courier New"/>
          <w:i/>
          <w:strike/>
          <w:color w:val="FF0000"/>
          <w:sz w:val="22"/>
          <w:szCs w:val="22"/>
        </w:rPr>
        <w:t>,</w:t>
      </w:r>
      <w:r w:rsidRPr="00966FB2">
        <w:rPr>
          <w:rFonts w:ascii="Courier New" w:hAnsi="Courier New" w:cs="Courier New"/>
          <w:i/>
          <w:strike/>
          <w:color w:val="FF0000"/>
          <w:sz w:val="22"/>
          <w:szCs w:val="22"/>
        </w:rPr>
        <w:t xml:space="preserve"> ALL MOUNTING HARDWARE</w:t>
      </w:r>
      <w:r w:rsidR="00E36D44" w:rsidRPr="00966FB2">
        <w:rPr>
          <w:rFonts w:ascii="Courier New" w:hAnsi="Courier New" w:cs="Courier New"/>
          <w:i/>
          <w:strike/>
          <w:color w:val="FF0000"/>
          <w:sz w:val="22"/>
          <w:szCs w:val="22"/>
        </w:rPr>
        <w:t xml:space="preserve"> (COLORED TO MATCH THE POLES), ALL LABOR, MATERIALS, TOOLS, EQUIPMENT, AND INCIDENTALS TO FURNISH AND INSTALL THE UNITES (FOR 1 EA.) TESTED AND ACCEPTED.</w:t>
      </w:r>
    </w:p>
    <w:p w:rsidR="00816E18" w:rsidRDefault="00816E18" w:rsidP="007442AD">
      <w:pPr>
        <w:rPr>
          <w:rFonts w:ascii="Courier New" w:hAnsi="Courier New" w:cs="Courier New"/>
          <w:i/>
          <w:sz w:val="22"/>
          <w:szCs w:val="22"/>
        </w:rPr>
      </w:pPr>
    </w:p>
    <w:p w:rsidR="00D1385B" w:rsidRPr="0057504C" w:rsidRDefault="00D1385B" w:rsidP="00D1385B">
      <w:pPr>
        <w:rPr>
          <w:rFonts w:ascii="Courier New" w:hAnsi="Courier New" w:cs="Courier New"/>
          <w:b/>
          <w:i/>
          <w:sz w:val="22"/>
          <w:szCs w:val="22"/>
          <w:u w:val="single"/>
        </w:rPr>
      </w:pPr>
      <w:bookmarkStart w:id="1" w:name="_GoBack"/>
      <w:r w:rsidRPr="0057504C">
        <w:rPr>
          <w:rFonts w:ascii="Courier New" w:hAnsi="Courier New" w:cs="Courier New"/>
          <w:b/>
          <w:i/>
          <w:sz w:val="22"/>
          <w:szCs w:val="22"/>
          <w:u w:val="single"/>
        </w:rPr>
        <w:t xml:space="preserve">ITEM 633, </w:t>
      </w:r>
      <w:r w:rsidR="00966FB2" w:rsidRPr="0057504C">
        <w:rPr>
          <w:rFonts w:ascii="Courier New" w:hAnsi="Courier New" w:cs="Courier New"/>
          <w:b/>
          <w:i/>
          <w:sz w:val="22"/>
          <w:szCs w:val="22"/>
          <w:u w:val="single"/>
        </w:rPr>
        <w:t>CONTROLLER ITEM, MISC.: PREEMPTION, AS PER PLAN,</w:t>
      </w:r>
    </w:p>
    <w:p w:rsidR="00D1385B" w:rsidRPr="0057504C" w:rsidRDefault="00D1385B" w:rsidP="00D1385B">
      <w:pPr>
        <w:rPr>
          <w:rFonts w:ascii="Courier New" w:hAnsi="Courier New" w:cs="Courier New"/>
          <w:i/>
          <w:sz w:val="22"/>
          <w:szCs w:val="22"/>
        </w:rPr>
      </w:pPr>
      <w:r w:rsidRPr="0057504C">
        <w:rPr>
          <w:rFonts w:ascii="Courier New" w:hAnsi="Courier New" w:cs="Courier New"/>
          <w:i/>
          <w:sz w:val="22"/>
          <w:szCs w:val="22"/>
        </w:rPr>
        <w:t>THIS ITEM CONSISTS OF PROVIDING AND INSTALLING PREEMPTION EQUIPMENT IN THE LOCATIONS AND LOCAL AS SHOWN ON THE PLANS.</w:t>
      </w:r>
    </w:p>
    <w:p w:rsidR="00D1385B" w:rsidRPr="0057504C" w:rsidRDefault="00D1385B" w:rsidP="00D1385B"/>
    <w:p w:rsidR="00D1385B" w:rsidRPr="0057504C" w:rsidRDefault="00D1385B" w:rsidP="00D1385B">
      <w:pPr>
        <w:rPr>
          <w:rFonts w:ascii="Courier New" w:hAnsi="Courier New" w:cs="Courier New"/>
          <w:sz w:val="22"/>
          <w:szCs w:val="22"/>
        </w:rPr>
      </w:pPr>
      <w:r w:rsidRPr="0057504C">
        <w:rPr>
          <w:rFonts w:ascii="Courier New" w:hAnsi="Courier New" w:cs="Courier New"/>
          <w:sz w:val="22"/>
          <w:szCs w:val="22"/>
        </w:rPr>
        <w:t xml:space="preserve">Preemption shall be compatible with the county’s existing </w:t>
      </w:r>
      <w:proofErr w:type="spellStart"/>
      <w:r w:rsidRPr="0057504C">
        <w:rPr>
          <w:rFonts w:ascii="Courier New" w:hAnsi="Courier New" w:cs="Courier New"/>
          <w:sz w:val="22"/>
          <w:szCs w:val="22"/>
        </w:rPr>
        <w:t>Centracs</w:t>
      </w:r>
      <w:proofErr w:type="spellEnd"/>
      <w:r w:rsidRPr="0057504C">
        <w:rPr>
          <w:rFonts w:ascii="Courier New" w:hAnsi="Courier New" w:cs="Courier New"/>
          <w:sz w:val="22"/>
          <w:szCs w:val="22"/>
        </w:rPr>
        <w:t xml:space="preserve"> Priority system and include setup, configuration, integration and 5-year subscription.</w:t>
      </w:r>
    </w:p>
    <w:p w:rsidR="00D1385B" w:rsidRPr="0057504C" w:rsidRDefault="00D1385B" w:rsidP="007442AD">
      <w:pPr>
        <w:rPr>
          <w:rFonts w:ascii="Courier New" w:hAnsi="Courier New" w:cs="Courier New"/>
          <w:i/>
          <w:sz w:val="22"/>
          <w:szCs w:val="22"/>
        </w:rPr>
      </w:pPr>
    </w:p>
    <w:p w:rsidR="00966FB2" w:rsidRPr="0057504C" w:rsidRDefault="00966FB2" w:rsidP="007442AD">
      <w:pPr>
        <w:rPr>
          <w:rFonts w:ascii="Courier New" w:hAnsi="Courier New" w:cs="Courier New"/>
          <w:i/>
          <w:sz w:val="22"/>
          <w:szCs w:val="22"/>
        </w:rPr>
      </w:pPr>
      <w:r w:rsidRPr="0057504C">
        <w:rPr>
          <w:rFonts w:ascii="Courier New" w:hAnsi="Courier New" w:cs="Courier New"/>
          <w:i/>
          <w:sz w:val="22"/>
          <w:szCs w:val="22"/>
        </w:rPr>
        <w:t>PAYMENT SHALL BE MADE AT THE CONTRACT UNIT PRICE FOR ITEM 633 CONTROLLER ITEM, MISC.: PREEMPTION, AS PER PLAN, IN PLACE, FULLY OPERATIONAL AND TESTED AS SHOWN ON THE PLANS.</w:t>
      </w:r>
    </w:p>
    <w:bookmarkEnd w:id="1"/>
    <w:p w:rsidR="007442AD" w:rsidRPr="00355E8F" w:rsidRDefault="007442AD" w:rsidP="00807F95">
      <w:pPr>
        <w:rPr>
          <w:i/>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t>SIGNAL INSTALLATION &amp; MAINTENANCE PERSONNEL REQUIREMENTS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ASSIGN A SUPERVISOR FOR THIS PROJECT. THE SUPERVISOR SHALL BE A FULL TIME EMPLOYEE OF THE CONTRACTOR. THE CONTRACTOR SHALL NOT CHANGE A SUPERVISOR ASSIGNED TO A PROJECT WITHOUT WRITTEN NOTICE. AN IMSA LEVEL 2 CERTIFIED TRAFFIC CONTROL TECHNICIAN(S) SHALL BE AVAILABLE ON A 24-HOUR PER DAY PER WEEK BASIS. NAMES, LOCAL ADDRESSES, TELEPHONE NUMBERS AND COPIES OF ALL CERTIFICATIONS MUST BE SUBMITTED TO THE ENGINEER.</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ALL CONTROLLER WORK AS DEFINED BELOW IN ITEMS 1 THROUGH 4 SHALL BE PERFORMED BY AN INTERNATIONAL MUNICIPAL SIGNAL ASSOCIATION (IMSA) LEVEL TWO CERTIFIED TECHNICIAN. </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BACK PANEL WIRING TERMINATIONS</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PROGRAMMING</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TURN ON</w:t>
      </w:r>
    </w:p>
    <w:p w:rsidR="00807F95" w:rsidRPr="00355E8F" w:rsidRDefault="00355E8F" w:rsidP="00807F95">
      <w:pPr>
        <w:numPr>
          <w:ilvl w:val="0"/>
          <w:numId w:val="5"/>
        </w:numPr>
        <w:rPr>
          <w:rFonts w:ascii="Courier New" w:hAnsi="Courier New" w:cs="Courier New"/>
          <w:i/>
          <w:sz w:val="22"/>
          <w:szCs w:val="22"/>
        </w:rPr>
      </w:pPr>
      <w:r w:rsidRPr="00355E8F">
        <w:rPr>
          <w:rFonts w:ascii="Courier New" w:hAnsi="Courier New" w:cs="Courier New"/>
          <w:i/>
          <w:sz w:val="22"/>
          <w:szCs w:val="22"/>
        </w:rPr>
        <w:t>TROUBLESHOOTING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ALSO HAVE A FOREMAN ASSIGNED TO EACH CREW PERFORMING WORK FOR THIS PROJECT. A FOREMAN SHALL BE PRESENT AT ALL TIMES WHEN WORK IS PERFORMED BY THE CREW. EACH FOREMAN SHALL BE AN IMSA LEVEL ONE CERTIFIED TECHNICIAN. THE CONTRACTOR SHALL PROVIDE PRIOR VERBAL NOTICE TO THE PROJECT ENGINEER IN ORDER TO REPLACE A CREW FOREMAN.</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IN ADDITION, ANY TRADE PERSON PERFORMING WORK AS DEFINED BELOW IN ITEMS 1 THROUGH </w:t>
      </w:r>
      <w:r w:rsidR="001F354F" w:rsidRPr="001F354F">
        <w:rPr>
          <w:rFonts w:ascii="Courier New" w:hAnsi="Courier New" w:cs="Courier New"/>
          <w:i/>
          <w:strike/>
          <w:color w:val="FF0000"/>
          <w:sz w:val="22"/>
          <w:szCs w:val="22"/>
        </w:rPr>
        <w:t>7</w:t>
      </w:r>
      <w:r w:rsidR="001F354F">
        <w:rPr>
          <w:rFonts w:ascii="Courier New" w:hAnsi="Courier New" w:cs="Courier New"/>
          <w:i/>
          <w:sz w:val="22"/>
          <w:szCs w:val="22"/>
        </w:rPr>
        <w:t xml:space="preserve"> </w:t>
      </w:r>
      <w:r w:rsidR="001F354F" w:rsidRPr="001F354F">
        <w:rPr>
          <w:rFonts w:ascii="Courier New" w:hAnsi="Courier New" w:cs="Courier New"/>
          <w:i/>
          <w:color w:val="FF0000"/>
          <w:sz w:val="22"/>
          <w:szCs w:val="22"/>
        </w:rPr>
        <w:t>6</w:t>
      </w:r>
      <w:r w:rsidRPr="001F354F">
        <w:rPr>
          <w:rFonts w:ascii="Courier New" w:hAnsi="Courier New" w:cs="Courier New"/>
          <w:i/>
          <w:color w:val="FF0000"/>
          <w:sz w:val="22"/>
          <w:szCs w:val="22"/>
        </w:rPr>
        <w:t xml:space="preserve"> </w:t>
      </w:r>
      <w:r w:rsidRPr="00355E8F">
        <w:rPr>
          <w:rFonts w:ascii="Courier New" w:hAnsi="Courier New" w:cs="Courier New"/>
          <w:i/>
          <w:sz w:val="22"/>
          <w:szCs w:val="22"/>
        </w:rPr>
        <w:t>SHALL BE AN IMSA LEVEL ONE CERTIFIED TECHNICIAN.</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1. CABLE SPLICES 5. </w:t>
      </w:r>
      <w:r w:rsidRPr="001F354F">
        <w:rPr>
          <w:rFonts w:ascii="Courier New" w:hAnsi="Courier New" w:cs="Courier New"/>
          <w:i/>
          <w:strike/>
          <w:color w:val="FF0000"/>
          <w:sz w:val="22"/>
          <w:szCs w:val="22"/>
        </w:rPr>
        <w:t>GROUND ROD</w:t>
      </w:r>
      <w:r w:rsidRPr="00355E8F">
        <w:rPr>
          <w:rFonts w:ascii="Courier New" w:hAnsi="Courier New" w:cs="Courier New"/>
          <w:i/>
          <w:sz w:val="22"/>
          <w:szCs w:val="22"/>
        </w:rPr>
        <w:t xml:space="preserve"> </w:t>
      </w:r>
      <w:r w:rsidR="001F354F" w:rsidRPr="001F354F">
        <w:rPr>
          <w:rFonts w:ascii="Courier New" w:hAnsi="Courier New" w:cs="Courier New"/>
          <w:i/>
          <w:color w:val="FF0000"/>
          <w:sz w:val="22"/>
          <w:szCs w:val="22"/>
        </w:rPr>
        <w:t xml:space="preserve">All </w:t>
      </w:r>
      <w:r w:rsidRPr="00355E8F">
        <w:rPr>
          <w:rFonts w:ascii="Courier New" w:hAnsi="Courier New" w:cs="Courier New"/>
          <w:i/>
          <w:sz w:val="22"/>
          <w:szCs w:val="22"/>
        </w:rPr>
        <w:t>TESTING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2. SIGNAL HEAD INSTALLATION 6. </w:t>
      </w:r>
      <w:r w:rsidRPr="001F354F">
        <w:rPr>
          <w:rFonts w:ascii="Courier New" w:hAnsi="Courier New" w:cs="Courier New"/>
          <w:i/>
          <w:strike/>
          <w:color w:val="FF0000"/>
          <w:sz w:val="22"/>
          <w:szCs w:val="22"/>
        </w:rPr>
        <w:t>CABLE INSULATION TESTING</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3. CABLE AND WIRE INSTALLATION 7. FIELD WIRING TERMINATIONS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4. POWER SERVICE INSTALLATION</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lastRenderedPageBreak/>
        <w:t>INSTALLATION LAYOUT</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ALL TRAFFIC SIGNAL SUPPORTS AND ALL OTHER STATIONED SIGNAL ITEMS SHALL BE LOCATED AND MARKED BY A PROFESSIONAL SURVEYOR USING THE STATION NUMBERS AND OFFSETS PROVIDED IN THESE PLANS. THE SURVEYOR SHALL SET PROPER POLE AND CABINET FOUNDATION ELEVATIONS AND STAKE EACH POLE FOUNDATION ANGLE SO IT MATCHES THE WALK CONCRETE ANGLE. PROJECT PERSONNEL SHALL APPROVE ALL FOUNDATION LOCATIONS AND ELEVATIONS PRIOR TO THE CONTRACTOR INSTALLING THEM. COSTS INCURRED FOR THIS SERVICE SHALL BE INCIDENTAL TO THE COST OF THE PROJECT OR PROVIDED UNDER A CONSTRUCTION LAYOUT STAKE ITEM.</w:t>
      </w:r>
    </w:p>
    <w:p w:rsidR="00D8529F" w:rsidRPr="00355E8F" w:rsidRDefault="00D8529F" w:rsidP="00807F95">
      <w:pPr>
        <w:rPr>
          <w:rFonts w:ascii="Courier New" w:hAnsi="Courier New" w:cs="Courier New"/>
          <w:i/>
          <w:sz w:val="22"/>
          <w:szCs w:val="22"/>
        </w:rPr>
      </w:pPr>
    </w:p>
    <w:p w:rsidR="001F354F" w:rsidRDefault="001F354F" w:rsidP="00807F95">
      <w:pPr>
        <w:rPr>
          <w:rFonts w:ascii="Courier New" w:hAnsi="Courier New" w:cs="Courier New"/>
          <w:b/>
          <w:i/>
          <w:sz w:val="22"/>
          <w:szCs w:val="22"/>
          <w:u w:val="single"/>
        </w:rPr>
      </w:pPr>
    </w:p>
    <w:p w:rsidR="001F354F" w:rsidRDefault="001F354F" w:rsidP="00807F95">
      <w:pPr>
        <w:rPr>
          <w:rFonts w:ascii="Courier New" w:hAnsi="Courier New" w:cs="Courier New"/>
          <w:b/>
          <w:i/>
          <w:sz w:val="22"/>
          <w:szCs w:val="22"/>
          <w:u w:val="single"/>
        </w:rPr>
      </w:pPr>
    </w:p>
    <w:p w:rsidR="00807F95" w:rsidRPr="00355E8F" w:rsidRDefault="00355E8F" w:rsidP="00807F95">
      <w:pPr>
        <w:rPr>
          <w:rFonts w:ascii="Courier New" w:hAnsi="Courier New" w:cs="Courier New"/>
          <w:b/>
          <w:i/>
          <w:sz w:val="22"/>
          <w:szCs w:val="22"/>
        </w:rPr>
      </w:pPr>
      <w:r w:rsidRPr="00355E8F">
        <w:rPr>
          <w:rFonts w:ascii="Courier New" w:hAnsi="Courier New" w:cs="Courier New"/>
          <w:b/>
          <w:i/>
          <w:sz w:val="22"/>
          <w:szCs w:val="22"/>
          <w:u w:val="single"/>
        </w:rPr>
        <w:t>MAINTENANCE OF TRAFFIC SIGNAL INSTALLATIONS</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BE RESPONSIBLE FOR MAINTAINING ALL EXISTING &amp; PROPOSED TRAFFIC SIGNAL DEVICES UNDER THE FOLLOWING CONDITIONS FROM THE TIME OF AWARD OF THE PROJECT UNTIL THE DEVICE HAS BEEN ACCEPTED BY THE DELAWARE COUNTY ENGINEER'S OFFICE.</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THE CONTRACTOR SHALL PROVIDE ONE OR MORE CONTACT PERSONS WHO CAN RECEIVE ALL DEVICE OUT-OF-SERVICE CALLS THAT FALL UNDER THE CONTRACTOR'S RESPONSIBILITY. THE CONTRACTOR SHALL DISPATCH MAINTENANCE PERSONNEL TO CORRECT THE PROBLEM. THE CONTRACTOR SHALL PROVIDE THE DELAWARE COUNTY ENGINEER'S OFFICE &amp; THE PROJECT ENGINEER WITH ADDRESSES &amp; PHONE NUMBERS OF THESE CONTACT PERSONS. MAINTENANCE PERSONNEL MAY BE USED TO PERFORM OTHER DUTIES AS LONG AS PROMPT ATTENTION IS GIVEN TO THESE CALLS &amp; A PERSON IS CONTINUOUSLY AVAILABLE TWENTY-FOUR (24) HOURS A DAY &amp; SEVEN (7) DAYS A WEEK. THE CONTRACTOR SHALL PROVIDE MAINTENANCE SERVICE ENTIRELY WITH HIS PERSONNEL.</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THE CONTRACTOR SHALL CORRECT ALL </w:t>
      </w:r>
      <w:r w:rsidRPr="001F354F">
        <w:rPr>
          <w:rFonts w:ascii="Courier New" w:hAnsi="Courier New" w:cs="Courier New"/>
          <w:i/>
          <w:strike/>
          <w:color w:val="FF0000"/>
          <w:sz w:val="22"/>
          <w:szCs w:val="22"/>
        </w:rPr>
        <w:t>BULB</w:t>
      </w:r>
      <w:r w:rsidRPr="001F354F">
        <w:rPr>
          <w:rFonts w:ascii="Courier New" w:hAnsi="Courier New" w:cs="Courier New"/>
          <w:i/>
          <w:color w:val="FF0000"/>
          <w:sz w:val="22"/>
          <w:szCs w:val="22"/>
        </w:rPr>
        <w:t xml:space="preserve"> </w:t>
      </w:r>
      <w:r w:rsidR="001F354F" w:rsidRPr="001F354F">
        <w:rPr>
          <w:rFonts w:ascii="Courier New" w:hAnsi="Courier New" w:cs="Courier New"/>
          <w:i/>
          <w:color w:val="FF0000"/>
          <w:sz w:val="22"/>
          <w:szCs w:val="22"/>
        </w:rPr>
        <w:t xml:space="preserve">LED </w:t>
      </w:r>
      <w:r w:rsidRPr="00355E8F">
        <w:rPr>
          <w:rFonts w:ascii="Courier New" w:hAnsi="Courier New" w:cs="Courier New"/>
          <w:i/>
          <w:sz w:val="22"/>
          <w:szCs w:val="22"/>
        </w:rPr>
        <w:t>OUTAGES, DEVICE MALFUNCTIONS OF ANY TYPE, INTERNAL CABINET POWER LOSSES, SPAN OR CABLE PROBLEMS AND MISALIGNED OR DAMAGED VEHICULAR OR PEDESTRIAN SIGNAL HEADS WITHIN TWO (2) HOURS AFTER THE CONTRACTOR'S CONTACT PERSON HAS BEEN NOTIFIED OF ANY ONE OF THE ABOVE. IN THE EVENT A NEW SIGNAL DEVICE IS DAMAGED PRIOR TO ACCEPTANCE, THE DAMAGED DEVICE EXCEPT POLES SHALL BE REPLACED OR REPAIRED BY THE CONTRACTOR TO THE SATISFACTION OF THE DELAWARE COUNTY ENGINEER'S OFFICE. ANY DAMAGED CABINET ASSEMBLY DEVICE IF REPAIRED SHALL BE TESTED ONCE AGAIN BY DELAWARE COUNTY BEFORE THE DEVICE CAN BE INSTALLED.</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IN THE EVENT OF A LOSS OF POWER TO THE SIGNAL INDICATIONS OTHER THAN AN ELECTRIC COMPANY GENERAL POWER OUTAGE, THE CONTRACTOR AT HIS EXPENSE SHALL IMMEDIATELY TAKE ACTION [WITHIN 30 MINUTES] TO PROPERLY ERECT TEMPORARY STOP SIGN(S) &amp; PROVIDE POLICE OFFICER(S) TO DIRECT TRAFFIC UNTIL THE SIGNAL IS BACK ON "FLASH" OR OPERATING PROPERLY.</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IF A TRAFFIC SIGNAL POLE IS DAMAGED &amp; THAT DAMAGE CAUSED POLE INSTABILITY, THEN THE CONTRACTOR SHALL TAKE IMMEDIATE ACTION </w:t>
      </w:r>
      <w:r w:rsidRPr="00355E8F">
        <w:rPr>
          <w:rFonts w:ascii="Courier New" w:hAnsi="Courier New" w:cs="Courier New"/>
          <w:i/>
          <w:sz w:val="22"/>
          <w:szCs w:val="22"/>
        </w:rPr>
        <w:lastRenderedPageBreak/>
        <w:t>(WITHIN 2 HOURS) TO STABILIZE IT. THE CONTRACTOR SHALL STILL BE RESPONSIBLE FOR PROVIDING THE PROJECT WITH A NEW UNDAMAGED POLE.</w:t>
      </w: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WHERE OUT-OF-SERVICE CALLS ARE THE DIRECT RESULT OF A VEHICULAR ACCIDENT THE RESPONSE OF THE CONTRACTOR SHALL BE AS OUTLINED ABOVE. THE CONTRACTOR SHALL BE RESPONSIBLE FOR THE COLLECTION OF ANY COMPENSATION FROM THOSE PARTIES RESPONSIBLE FOR THE DAMAGE TO THE CONTRACTOR'S MATERIALS.</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WHERE THE CONTRACTOR HAS FAILED TO RESPOND OR CANNOT RESPOND TO AN OUT-OF-SERVICE CALL WITHIN THE TIME PERIOD SPECIFIED ABOVE AT LOCATIONS UNDER HIS RESPONSIBILITY, THE DELAWARE COUNTY ENGINEER'S OFFICE MAY TAKE ACTION AS IT DEEMS NECESSARY TO CORRECT THE SITUATION. THIS ACTION MAY INCLUDE CONTROLLING THE INTERSECTION USING DELAWARE COUNTY LAW ENFORCEMENT OFFICERS, COMPLETELY REMOVING OR REPLACING ANY MALFUNCTIONING TRAFFIC CONTROL DEVICE, AND/OR INSTALLING ANY DEVICE(S) REQUIRED TO RETURN THE INTERSECTION TO REGULAR SIGNAL OPERATION. ALL COSTS ASSOCIATED WITH THESE ACTIONS SHALL BE BILLED DIRECTLY TO THE CONTRACTOR &amp; NOT INCLUDED IN ITEM 614 MAINTAINING TRAFFIC.</w:t>
      </w:r>
    </w:p>
    <w:p w:rsidR="00D8529F" w:rsidRPr="00355E8F" w:rsidRDefault="00D8529F" w:rsidP="00807F95">
      <w:pPr>
        <w:rPr>
          <w:rFonts w:ascii="Courier New" w:hAnsi="Courier New" w:cs="Courier New"/>
          <w:i/>
          <w:sz w:val="22"/>
          <w:szCs w:val="22"/>
        </w:rPr>
      </w:pPr>
    </w:p>
    <w:p w:rsidR="00807F95" w:rsidRPr="00355E8F" w:rsidRDefault="00355E8F" w:rsidP="00807F95">
      <w:pPr>
        <w:rPr>
          <w:rFonts w:ascii="Courier New" w:hAnsi="Courier New" w:cs="Courier New"/>
          <w:i/>
          <w:sz w:val="22"/>
          <w:szCs w:val="22"/>
        </w:rPr>
      </w:pPr>
      <w:r w:rsidRPr="00355E8F">
        <w:rPr>
          <w:rFonts w:ascii="Courier New" w:hAnsi="Courier New" w:cs="Courier New"/>
          <w:i/>
          <w:sz w:val="22"/>
          <w:szCs w:val="22"/>
        </w:rPr>
        <w:t xml:space="preserve">ANY NON-OPERATING VEHICULAR OR PEDESTRIAN SIGNAL HEAD OR PUSHBUTTON SHALL BE COVERED AS REFERENCED TO IN THESE PLANS. ALL SIGNAL HEADS WHILE COVERED SHALL BE DARK BY DISCONNECTING POWER TO THE SIGNAL INDICATIONS. NO COVERED HEAD SHALL BLOCK THE VIEW OF AN OPERATING HEAD. A MINIMUM OF TWO (2) VEHICULAR SIGNAL HEADS PER TRAVELED DIRECTION (SPACED 8' APART MINIMUM AND 12' MAXIMUM) SHALL BE OPERATING AT ALL TIMES. NO EXCEPTIONS! </w:t>
      </w:r>
    </w:p>
    <w:p w:rsidR="00D8529F" w:rsidRPr="00355E8F" w:rsidRDefault="00D8529F" w:rsidP="00807F95">
      <w:pPr>
        <w:rPr>
          <w:rFonts w:ascii="Courier New" w:hAnsi="Courier New" w:cs="Courier New"/>
          <w:i/>
          <w:sz w:val="22"/>
          <w:szCs w:val="22"/>
        </w:rPr>
      </w:pPr>
    </w:p>
    <w:p w:rsidR="00807F95" w:rsidRDefault="00355E8F" w:rsidP="00807F95">
      <w:pPr>
        <w:rPr>
          <w:rFonts w:ascii="Courier New" w:hAnsi="Courier New" w:cs="Courier New"/>
          <w:i/>
          <w:sz w:val="22"/>
          <w:szCs w:val="22"/>
        </w:rPr>
      </w:pPr>
      <w:r w:rsidRPr="00355E8F">
        <w:rPr>
          <w:rFonts w:ascii="Courier New" w:hAnsi="Courier New" w:cs="Courier New"/>
          <w:i/>
          <w:sz w:val="22"/>
          <w:szCs w:val="22"/>
        </w:rPr>
        <w:t>ALL COSTS RESULTING FROM THE ABOVE REQUIREMENTS, EXCEPT AS NOTED, SHALL BE CONSIDERED TO BE INCLUDED IN THE LUMP SUM BID PRICE FOR ITEM 614 MAINTAINING TRAFFIC, AS PER PLAN.</w:t>
      </w:r>
    </w:p>
    <w:p w:rsidR="00BF63FF" w:rsidRDefault="00BF63FF" w:rsidP="00807F95">
      <w:pPr>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b/>
          <w:i/>
          <w:sz w:val="22"/>
          <w:szCs w:val="22"/>
          <w:u w:val="single"/>
        </w:rPr>
      </w:pPr>
      <w:r w:rsidRPr="00BF63FF">
        <w:rPr>
          <w:rFonts w:ascii="Courier New" w:hAnsi="Courier New" w:cs="Courier New"/>
          <w:b/>
          <w:i/>
          <w:sz w:val="22"/>
          <w:szCs w:val="22"/>
          <w:u w:val="single"/>
        </w:rPr>
        <w:t xml:space="preserve">ITEM 625, LUMINAIRE, CONVENTIONAL, SOLID STATE (LED), </w:t>
      </w:r>
      <w:r w:rsidRPr="001F354F">
        <w:rPr>
          <w:rFonts w:ascii="Courier New" w:hAnsi="Courier New" w:cs="Courier New"/>
          <w:b/>
          <w:i/>
          <w:strike/>
          <w:color w:val="FF0000"/>
          <w:sz w:val="22"/>
          <w:szCs w:val="22"/>
          <w:u w:val="single"/>
        </w:rPr>
        <w:t>55</w:t>
      </w:r>
      <w:r w:rsidRPr="001F354F">
        <w:rPr>
          <w:rFonts w:ascii="Courier New" w:hAnsi="Courier New" w:cs="Courier New"/>
          <w:b/>
          <w:i/>
          <w:color w:val="FF0000"/>
          <w:sz w:val="22"/>
          <w:szCs w:val="22"/>
          <w:u w:val="single"/>
        </w:rPr>
        <w:t xml:space="preserve"> </w:t>
      </w:r>
      <w:r w:rsidR="001F354F" w:rsidRPr="001F354F">
        <w:rPr>
          <w:rFonts w:ascii="Courier New" w:hAnsi="Courier New" w:cs="Courier New"/>
          <w:b/>
          <w:i/>
          <w:color w:val="FF0000"/>
          <w:sz w:val="22"/>
          <w:szCs w:val="22"/>
          <w:u w:val="single"/>
        </w:rPr>
        <w:t xml:space="preserve">59 </w:t>
      </w:r>
      <w:r w:rsidRPr="00BF63FF">
        <w:rPr>
          <w:rFonts w:ascii="Courier New" w:hAnsi="Courier New" w:cs="Courier New"/>
          <w:b/>
          <w:i/>
          <w:sz w:val="22"/>
          <w:szCs w:val="22"/>
          <w:u w:val="single"/>
        </w:rPr>
        <w:t>WATTS, 120 VOLTS, AS PER PLAN</w:t>
      </w: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IN ADDITION TO THE REQUIREMENTS OF ODOT'S CONSTRUCTIONAND MATERIAL SPECIFICATIONS, LUMINAIRES FOR CONVENTIONAL LIGHTING UNITS SHALL BE AS FOLLOWS</w:t>
      </w:r>
      <w:r w:rsidR="00572648">
        <w:rPr>
          <w:rFonts w:ascii="Courier New" w:hAnsi="Courier New" w:cs="Courier New"/>
          <w:i/>
          <w:sz w:val="22"/>
          <w:szCs w:val="22"/>
        </w:rPr>
        <w:t>:</w:t>
      </w:r>
    </w:p>
    <w:p w:rsidR="00BF63FF" w:rsidRPr="00BF63FF" w:rsidRDefault="00BF63FF" w:rsidP="00BF63FF">
      <w:pPr>
        <w:autoSpaceDE w:val="0"/>
        <w:autoSpaceDN w:val="0"/>
        <w:adjustRightInd w:val="0"/>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 xml:space="preserve">THIS ITEM CONSISTS OF INSTALLING A LUMINAIRE ON A </w:t>
      </w:r>
      <w:r w:rsidR="00572648">
        <w:rPr>
          <w:rFonts w:ascii="Courier New" w:hAnsi="Courier New" w:cs="Courier New"/>
          <w:i/>
          <w:sz w:val="22"/>
          <w:szCs w:val="22"/>
        </w:rPr>
        <w:t>MAST ARM POLE</w:t>
      </w:r>
      <w:r w:rsidRPr="00BF63FF">
        <w:rPr>
          <w:rFonts w:ascii="Courier New" w:hAnsi="Courier New" w:cs="Courier New"/>
          <w:i/>
          <w:sz w:val="22"/>
          <w:szCs w:val="22"/>
        </w:rPr>
        <w:t xml:space="preserve"> AT THE POSITION INDICATED ON THE PLANS.  FURNISH NEW MATERIALS AND EQUIPMENT OF FRIST QUALITY, OF CURRENT DESIGN, AN</w:t>
      </w:r>
      <w:r w:rsidR="001F354F">
        <w:rPr>
          <w:rFonts w:ascii="Courier New" w:hAnsi="Courier New" w:cs="Courier New"/>
          <w:i/>
          <w:sz w:val="22"/>
          <w:szCs w:val="22"/>
        </w:rPr>
        <w:t>D</w:t>
      </w:r>
      <w:r w:rsidRPr="00BF63FF">
        <w:rPr>
          <w:rFonts w:ascii="Courier New" w:hAnsi="Courier New" w:cs="Courier New"/>
          <w:i/>
          <w:sz w:val="22"/>
          <w:szCs w:val="22"/>
        </w:rPr>
        <w:t xml:space="preserve"> FREE FROM DEFECTS.  ENSURE THE LUMINAIRE IS LEVEL AND ALIGHNED VERTICALLY AND HORIZONTALLY TO THE ROADWAY AS SPECIFIED.  THE LUMINAIRE </w:t>
      </w:r>
      <w:r w:rsidR="00572648">
        <w:rPr>
          <w:rFonts w:ascii="Courier New" w:hAnsi="Courier New" w:cs="Courier New"/>
          <w:i/>
          <w:sz w:val="22"/>
          <w:szCs w:val="22"/>
        </w:rPr>
        <w:t xml:space="preserve">SUPPLIED SHALL BE </w:t>
      </w:r>
      <w:r w:rsidRPr="00BF63FF">
        <w:rPr>
          <w:rFonts w:ascii="Courier New" w:hAnsi="Courier New" w:cs="Courier New"/>
          <w:i/>
          <w:sz w:val="22"/>
          <w:szCs w:val="22"/>
        </w:rPr>
        <w:t>NAVION</w:t>
      </w:r>
      <w:r w:rsidR="00572648">
        <w:rPr>
          <w:rFonts w:ascii="Courier New" w:hAnsi="Courier New" w:cs="Courier New"/>
          <w:i/>
          <w:sz w:val="22"/>
          <w:szCs w:val="22"/>
        </w:rPr>
        <w:t xml:space="preserve"> NVN</w:t>
      </w:r>
      <w:r w:rsidRPr="00BF63FF">
        <w:rPr>
          <w:rFonts w:ascii="Courier New" w:hAnsi="Courier New" w:cs="Courier New"/>
          <w:i/>
          <w:sz w:val="22"/>
          <w:szCs w:val="22"/>
        </w:rPr>
        <w:t xml:space="preserve"> MODEL NVN-A</w:t>
      </w:r>
      <w:r w:rsidRPr="001F354F">
        <w:rPr>
          <w:rFonts w:ascii="Courier New" w:hAnsi="Courier New" w:cs="Courier New"/>
          <w:i/>
          <w:strike/>
          <w:color w:val="FF0000"/>
          <w:sz w:val="22"/>
          <w:szCs w:val="22"/>
        </w:rPr>
        <w:t>E</w:t>
      </w:r>
      <w:r w:rsidR="001F354F" w:rsidRPr="001F354F">
        <w:rPr>
          <w:rFonts w:ascii="Courier New" w:hAnsi="Courier New" w:cs="Courier New"/>
          <w:i/>
          <w:color w:val="FF0000"/>
          <w:sz w:val="22"/>
          <w:szCs w:val="22"/>
        </w:rPr>
        <w:t>F</w:t>
      </w:r>
      <w:r w:rsidRPr="00BF63FF">
        <w:rPr>
          <w:rFonts w:ascii="Courier New" w:hAnsi="Courier New" w:cs="Courier New"/>
          <w:i/>
          <w:sz w:val="22"/>
          <w:szCs w:val="22"/>
        </w:rPr>
        <w:t>-0</w:t>
      </w:r>
      <w:r>
        <w:rPr>
          <w:rFonts w:ascii="Courier New" w:hAnsi="Courier New" w:cs="Courier New"/>
          <w:i/>
          <w:sz w:val="22"/>
          <w:szCs w:val="22"/>
        </w:rPr>
        <w:t>1</w:t>
      </w:r>
      <w:r w:rsidRPr="00BF63FF">
        <w:rPr>
          <w:rFonts w:ascii="Courier New" w:hAnsi="Courier New" w:cs="Courier New"/>
          <w:i/>
          <w:sz w:val="22"/>
          <w:szCs w:val="22"/>
        </w:rPr>
        <w:t>-D-U-T3-10K-4N7-LCF-BK.  THE LIGHTING SYSTEM SHALL HAVE PHOTOCELL MODLE OA-RA101</w:t>
      </w:r>
      <w:r w:rsidRPr="001F354F">
        <w:rPr>
          <w:rFonts w:ascii="Courier New" w:hAnsi="Courier New" w:cs="Courier New"/>
          <w:i/>
          <w:strike/>
          <w:color w:val="FF0000"/>
          <w:sz w:val="22"/>
          <w:szCs w:val="22"/>
        </w:rPr>
        <w:t>4</w:t>
      </w:r>
      <w:r w:rsidR="001F354F" w:rsidRPr="001F354F">
        <w:rPr>
          <w:rFonts w:ascii="Courier New" w:hAnsi="Courier New" w:cs="Courier New"/>
          <w:i/>
          <w:color w:val="FF0000"/>
          <w:sz w:val="22"/>
          <w:szCs w:val="22"/>
        </w:rPr>
        <w:t>6</w:t>
      </w:r>
      <w:r w:rsidRPr="00BF63FF">
        <w:rPr>
          <w:rFonts w:ascii="Courier New" w:hAnsi="Courier New" w:cs="Courier New"/>
          <w:i/>
          <w:sz w:val="22"/>
          <w:szCs w:val="22"/>
        </w:rPr>
        <w:t xml:space="preserve">. THE PHOTOCELL SHALL BE MOUNTED ON THE LUMINAIRE CLOSEST TO THE </w:t>
      </w:r>
      <w:r w:rsidR="00572648">
        <w:rPr>
          <w:rFonts w:ascii="Courier New" w:hAnsi="Courier New" w:cs="Courier New"/>
          <w:i/>
          <w:sz w:val="22"/>
          <w:szCs w:val="22"/>
        </w:rPr>
        <w:t>TRAFFIC SIGNAL CABINET.</w:t>
      </w:r>
    </w:p>
    <w:p w:rsidR="00BF63FF" w:rsidRPr="00BF63FF" w:rsidRDefault="00BF63FF" w:rsidP="00BF63FF">
      <w:pPr>
        <w:autoSpaceDE w:val="0"/>
        <w:autoSpaceDN w:val="0"/>
        <w:adjustRightInd w:val="0"/>
        <w:rPr>
          <w:rFonts w:ascii="Courier New" w:hAnsi="Courier New" w:cs="Courier New"/>
          <w:i/>
          <w:sz w:val="22"/>
          <w:szCs w:val="22"/>
        </w:rPr>
      </w:pPr>
    </w:p>
    <w:p w:rsidR="00BF63FF" w:rsidRDefault="00BF63FF" w:rsidP="00BF63FF">
      <w:pPr>
        <w:rPr>
          <w:rFonts w:ascii="Courier New" w:hAnsi="Courier New" w:cs="Courier New"/>
          <w:b/>
          <w:i/>
          <w:caps/>
          <w:sz w:val="22"/>
          <w:szCs w:val="22"/>
          <w:u w:val="single"/>
        </w:rPr>
      </w:pPr>
      <w:r w:rsidRPr="00BF63FF">
        <w:rPr>
          <w:rFonts w:ascii="Courier New" w:hAnsi="Courier New" w:cs="Courier New"/>
          <w:i/>
          <w:sz w:val="22"/>
          <w:szCs w:val="22"/>
        </w:rPr>
        <w:t xml:space="preserve">LUMINAIRES SHALL BE POWDER-COAT PAINTED BY THE MANUFACTURER USING SIMILAR AND EQUAL METHODS AND TO THE SAME STANDARDS AS SPECIFIED IN CMS </w:t>
      </w:r>
      <w:r w:rsidRPr="00BF63FF">
        <w:rPr>
          <w:rFonts w:ascii="Courier New" w:hAnsi="Courier New" w:cs="Courier New"/>
          <w:i/>
          <w:caps/>
          <w:sz w:val="22"/>
          <w:szCs w:val="22"/>
        </w:rPr>
        <w:t>632 COMBINATION SIGNAL SUPPORT,TYPE XX.XX,(DESIGN),AS PER PLAN</w:t>
      </w:r>
      <w:r w:rsidR="00572648">
        <w:rPr>
          <w:rFonts w:ascii="Courier New" w:hAnsi="Courier New" w:cs="Courier New"/>
          <w:i/>
          <w:caps/>
          <w:sz w:val="22"/>
          <w:szCs w:val="22"/>
        </w:rPr>
        <w:t>.</w:t>
      </w:r>
    </w:p>
    <w:p w:rsidR="00BF63FF" w:rsidRPr="00BF63FF" w:rsidRDefault="00BF63FF" w:rsidP="00BF63FF">
      <w:pPr>
        <w:autoSpaceDE w:val="0"/>
        <w:autoSpaceDN w:val="0"/>
        <w:adjustRightInd w:val="0"/>
        <w:rPr>
          <w:rFonts w:ascii="Courier New" w:hAnsi="Courier New" w:cs="Courier New"/>
          <w:i/>
          <w:sz w:val="22"/>
          <w:szCs w:val="22"/>
        </w:rPr>
      </w:pPr>
    </w:p>
    <w:p w:rsidR="00BF63FF" w:rsidRPr="00BF63FF" w:rsidRDefault="00BF63FF" w:rsidP="00BF63FF">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 xml:space="preserve">PAYMENT WILL BE MADE AT THE UNIT BID PRICE FOR EACH CMS ITEM 625, “LUMINAIRE, CONVENTIONAL, SOLID STATE (LED), </w:t>
      </w:r>
      <w:r>
        <w:rPr>
          <w:rFonts w:ascii="Courier New" w:hAnsi="Courier New" w:cs="Courier New"/>
          <w:i/>
          <w:sz w:val="22"/>
          <w:szCs w:val="22"/>
        </w:rPr>
        <w:t>5</w:t>
      </w:r>
      <w:r w:rsidRPr="001F354F">
        <w:rPr>
          <w:rFonts w:ascii="Courier New" w:hAnsi="Courier New" w:cs="Courier New"/>
          <w:i/>
          <w:strike/>
          <w:color w:val="FF0000"/>
          <w:sz w:val="22"/>
          <w:szCs w:val="22"/>
        </w:rPr>
        <w:t>5</w:t>
      </w:r>
      <w:r w:rsidR="001F354F" w:rsidRPr="001F354F">
        <w:rPr>
          <w:rFonts w:ascii="Courier New" w:hAnsi="Courier New" w:cs="Courier New"/>
          <w:i/>
          <w:color w:val="FF0000"/>
          <w:sz w:val="22"/>
          <w:szCs w:val="22"/>
        </w:rPr>
        <w:t>9</w:t>
      </w:r>
      <w:r w:rsidRPr="00BF63FF">
        <w:rPr>
          <w:rFonts w:ascii="Courier New" w:hAnsi="Courier New" w:cs="Courier New"/>
          <w:i/>
          <w:sz w:val="22"/>
          <w:szCs w:val="22"/>
        </w:rPr>
        <w:t xml:space="preserve"> WATTS, 120 VOLTS, AS PER PLAN” FOR EACH LUMINAIRE WHICH SHALL BE FULL COMPENSATION FOR ALL</w:t>
      </w:r>
      <w:r>
        <w:rPr>
          <w:rFonts w:ascii="Courier New" w:hAnsi="Courier New" w:cs="Courier New"/>
          <w:i/>
          <w:sz w:val="22"/>
          <w:szCs w:val="22"/>
        </w:rPr>
        <w:t xml:space="preserve"> </w:t>
      </w:r>
      <w:r w:rsidRPr="00BF63FF">
        <w:rPr>
          <w:rFonts w:ascii="Courier New" w:hAnsi="Courier New" w:cs="Courier New"/>
          <w:i/>
          <w:sz w:val="22"/>
          <w:szCs w:val="22"/>
        </w:rPr>
        <w:t>LABOR, MATERIALS AND INCIDENTALS REQUIRED TO COMPLETE THIS ITEM IN A SATISFACTORY AND WORKMANLIKE MANNER.</w:t>
      </w:r>
    </w:p>
    <w:p w:rsidR="00BF63FF" w:rsidRPr="00355E8F" w:rsidRDefault="00BF63FF" w:rsidP="00807F95">
      <w:pPr>
        <w:rPr>
          <w:rFonts w:ascii="Courier New" w:hAnsi="Courier New" w:cs="Courier New"/>
          <w:i/>
          <w:sz w:val="22"/>
          <w:szCs w:val="22"/>
        </w:rPr>
      </w:pPr>
    </w:p>
    <w:p w:rsidR="00ED0BBB" w:rsidRPr="00BF63FF" w:rsidRDefault="00ED0BBB" w:rsidP="00ED0BBB">
      <w:pPr>
        <w:autoSpaceDE w:val="0"/>
        <w:autoSpaceDN w:val="0"/>
        <w:adjustRightInd w:val="0"/>
        <w:rPr>
          <w:rFonts w:ascii="Courier New" w:hAnsi="Courier New" w:cs="Courier New"/>
          <w:b/>
          <w:i/>
          <w:sz w:val="22"/>
          <w:szCs w:val="22"/>
          <w:u w:val="single"/>
        </w:rPr>
      </w:pPr>
      <w:r w:rsidRPr="00BF63FF">
        <w:rPr>
          <w:rFonts w:ascii="Courier New" w:hAnsi="Courier New" w:cs="Courier New"/>
          <w:b/>
          <w:i/>
          <w:sz w:val="22"/>
          <w:szCs w:val="22"/>
          <w:u w:val="single"/>
        </w:rPr>
        <w:t xml:space="preserve">ITEM 625, </w:t>
      </w:r>
      <w:r>
        <w:rPr>
          <w:rFonts w:ascii="Courier New" w:hAnsi="Courier New" w:cs="Courier New"/>
          <w:b/>
          <w:i/>
          <w:sz w:val="22"/>
          <w:szCs w:val="22"/>
          <w:u w:val="single"/>
        </w:rPr>
        <w:t>BRACKET ARM, XX’</w:t>
      </w:r>
      <w:r w:rsidRPr="00BF63FF">
        <w:rPr>
          <w:rFonts w:ascii="Courier New" w:hAnsi="Courier New" w:cs="Courier New"/>
          <w:b/>
          <w:i/>
          <w:sz w:val="22"/>
          <w:szCs w:val="22"/>
          <w:u w:val="single"/>
        </w:rPr>
        <w:t>, AS PER PLAN</w:t>
      </w:r>
    </w:p>
    <w:p w:rsidR="00ED0BBB" w:rsidRPr="00BF63FF" w:rsidRDefault="00ED0BBB" w:rsidP="00ED0BBB">
      <w:pPr>
        <w:autoSpaceDE w:val="0"/>
        <w:autoSpaceDN w:val="0"/>
        <w:adjustRightInd w:val="0"/>
        <w:rPr>
          <w:rFonts w:ascii="Courier New" w:hAnsi="Courier New" w:cs="Courier New"/>
          <w:i/>
          <w:sz w:val="22"/>
          <w:szCs w:val="22"/>
        </w:rPr>
      </w:pPr>
      <w:r w:rsidRPr="00BF63FF">
        <w:rPr>
          <w:rFonts w:ascii="Courier New" w:hAnsi="Courier New" w:cs="Courier New"/>
          <w:i/>
          <w:sz w:val="22"/>
          <w:szCs w:val="22"/>
        </w:rPr>
        <w:t>IN ADDITION TO THE REQUIREMENTS OF ODOT'S CONSTRUCTION</w:t>
      </w:r>
      <w:r w:rsidR="001F354F">
        <w:rPr>
          <w:rFonts w:ascii="Courier New" w:hAnsi="Courier New" w:cs="Courier New"/>
          <w:i/>
          <w:sz w:val="22"/>
          <w:szCs w:val="22"/>
        </w:rPr>
        <w:t xml:space="preserve"> </w:t>
      </w:r>
      <w:r w:rsidRPr="00BF63FF">
        <w:rPr>
          <w:rFonts w:ascii="Courier New" w:hAnsi="Courier New" w:cs="Courier New"/>
          <w:i/>
          <w:sz w:val="22"/>
          <w:szCs w:val="22"/>
        </w:rPr>
        <w:t xml:space="preserve">AND MATERIAL SPECIFICATIONS, </w:t>
      </w:r>
      <w:r>
        <w:rPr>
          <w:rFonts w:ascii="Courier New" w:hAnsi="Courier New" w:cs="Courier New"/>
          <w:i/>
          <w:sz w:val="22"/>
          <w:szCs w:val="22"/>
        </w:rPr>
        <w:t xml:space="preserve">BRACKET ARMS </w:t>
      </w:r>
      <w:r w:rsidRPr="00BF63FF">
        <w:rPr>
          <w:rFonts w:ascii="Courier New" w:hAnsi="Courier New" w:cs="Courier New"/>
          <w:i/>
          <w:sz w:val="22"/>
          <w:szCs w:val="22"/>
        </w:rPr>
        <w:t>SHALL BE AS FOLLOWS</w:t>
      </w:r>
      <w:r>
        <w:rPr>
          <w:rFonts w:ascii="Courier New" w:hAnsi="Courier New" w:cs="Courier New"/>
          <w:i/>
          <w:sz w:val="22"/>
          <w:szCs w:val="22"/>
        </w:rPr>
        <w:t>:</w:t>
      </w:r>
    </w:p>
    <w:p w:rsidR="00ED0BBB" w:rsidRPr="00BF63FF" w:rsidRDefault="00ED0BBB" w:rsidP="00ED0BBB">
      <w:pPr>
        <w:autoSpaceDE w:val="0"/>
        <w:autoSpaceDN w:val="0"/>
        <w:adjustRightInd w:val="0"/>
        <w:rPr>
          <w:rFonts w:ascii="Courier New" w:hAnsi="Courier New" w:cs="Courier New"/>
          <w:i/>
          <w:sz w:val="22"/>
          <w:szCs w:val="22"/>
        </w:rPr>
      </w:pPr>
    </w:p>
    <w:p w:rsidR="00ED0BBB" w:rsidRDefault="00ED0BBB" w:rsidP="00ED0BBB">
      <w:pPr>
        <w:rPr>
          <w:rFonts w:ascii="Courier New" w:hAnsi="Courier New" w:cs="Courier New"/>
          <w:i/>
          <w:caps/>
          <w:sz w:val="22"/>
          <w:szCs w:val="22"/>
        </w:rPr>
      </w:pPr>
      <w:r>
        <w:rPr>
          <w:rFonts w:ascii="Courier New" w:hAnsi="Courier New" w:cs="Courier New"/>
          <w:i/>
          <w:sz w:val="22"/>
          <w:szCs w:val="22"/>
        </w:rPr>
        <w:t>THE</w:t>
      </w:r>
      <w:r w:rsidRPr="00BF63FF">
        <w:rPr>
          <w:rFonts w:ascii="Courier New" w:hAnsi="Courier New" w:cs="Courier New"/>
          <w:i/>
          <w:sz w:val="22"/>
          <w:szCs w:val="22"/>
        </w:rPr>
        <w:t xml:space="preserve"> </w:t>
      </w:r>
      <w:r>
        <w:rPr>
          <w:rFonts w:ascii="Courier New" w:hAnsi="Courier New" w:cs="Courier New"/>
          <w:i/>
          <w:sz w:val="22"/>
          <w:szCs w:val="22"/>
        </w:rPr>
        <w:t xml:space="preserve">BRACKET ARM SHALL BE A MONOTUBE DESIGN MANUFACTURED BY </w:t>
      </w:r>
      <w:r w:rsidR="001F354F">
        <w:rPr>
          <w:rFonts w:ascii="Courier New" w:hAnsi="Courier New" w:cs="Courier New"/>
          <w:i/>
          <w:caps/>
          <w:sz w:val="22"/>
          <w:szCs w:val="22"/>
        </w:rPr>
        <w:t xml:space="preserve">VALMONT, UNION METAL, </w:t>
      </w:r>
      <w:r w:rsidRPr="00572648">
        <w:rPr>
          <w:rFonts w:ascii="Courier New" w:hAnsi="Courier New" w:cs="Courier New"/>
          <w:i/>
          <w:caps/>
          <w:sz w:val="22"/>
          <w:szCs w:val="22"/>
        </w:rPr>
        <w:t>MILLERBERND</w:t>
      </w:r>
      <w:r w:rsidR="001F354F">
        <w:rPr>
          <w:rFonts w:ascii="Courier New" w:hAnsi="Courier New" w:cs="Courier New"/>
          <w:i/>
          <w:caps/>
          <w:sz w:val="22"/>
          <w:szCs w:val="22"/>
        </w:rPr>
        <w:t xml:space="preserve"> OR </w:t>
      </w:r>
      <w:r w:rsidR="001F354F" w:rsidRPr="001F354F">
        <w:rPr>
          <w:rFonts w:ascii="Courier New" w:hAnsi="Courier New" w:cs="Courier New"/>
          <w:i/>
          <w:caps/>
          <w:color w:val="FF0000"/>
          <w:sz w:val="22"/>
          <w:szCs w:val="22"/>
        </w:rPr>
        <w:t>aMERON</w:t>
      </w:r>
      <w:r w:rsidRPr="00572648">
        <w:rPr>
          <w:rFonts w:ascii="Courier New" w:hAnsi="Courier New" w:cs="Courier New"/>
          <w:i/>
          <w:caps/>
          <w:sz w:val="22"/>
          <w:szCs w:val="22"/>
        </w:rPr>
        <w:t xml:space="preserve">. </w:t>
      </w:r>
      <w:r w:rsidRPr="00BF63FF">
        <w:rPr>
          <w:rFonts w:ascii="Courier New" w:hAnsi="Courier New" w:cs="Courier New"/>
          <w:i/>
          <w:sz w:val="22"/>
          <w:szCs w:val="22"/>
        </w:rPr>
        <w:t>FURNISH NEW MATERIALS AND EQUIPMENT OF FRIST QUALITY, OF CURRENT DESIGN, AN</w:t>
      </w:r>
      <w:r w:rsidR="00331CB9">
        <w:rPr>
          <w:rFonts w:ascii="Courier New" w:hAnsi="Courier New" w:cs="Courier New"/>
          <w:i/>
          <w:sz w:val="22"/>
          <w:szCs w:val="22"/>
        </w:rPr>
        <w:t>D</w:t>
      </w:r>
      <w:r w:rsidRPr="00BF63FF">
        <w:rPr>
          <w:rFonts w:ascii="Courier New" w:hAnsi="Courier New" w:cs="Courier New"/>
          <w:i/>
          <w:sz w:val="22"/>
          <w:szCs w:val="22"/>
        </w:rPr>
        <w:t xml:space="preserve"> FREE FROM DEFECTS.  </w:t>
      </w:r>
      <w:r w:rsidRPr="00572648">
        <w:rPr>
          <w:rFonts w:ascii="Courier New" w:hAnsi="Courier New" w:cs="Courier New"/>
          <w:i/>
          <w:caps/>
          <w:sz w:val="22"/>
          <w:szCs w:val="22"/>
        </w:rPr>
        <w:t xml:space="preserve">THE EXTERIOR COLOR OF ALL SURFACES, INCLUDING ALL </w:t>
      </w:r>
      <w:r>
        <w:rPr>
          <w:rFonts w:ascii="Courier New" w:hAnsi="Courier New" w:cs="Courier New"/>
          <w:i/>
          <w:caps/>
          <w:sz w:val="22"/>
          <w:szCs w:val="22"/>
        </w:rPr>
        <w:t>ATTACHMENT HARDWARE</w:t>
      </w:r>
      <w:r w:rsidRPr="00572648">
        <w:rPr>
          <w:rFonts w:ascii="Courier New" w:hAnsi="Courier New" w:cs="Courier New"/>
          <w:i/>
          <w:caps/>
          <w:sz w:val="22"/>
          <w:szCs w:val="22"/>
        </w:rPr>
        <w:t xml:space="preserve">, SHALL BE BLACK (FEDERAL STANDARD 5958 COLOR NO. #27038 WITH A MINIMUM 5 YEAR REPAIR WARRANTY OF COATING DELAMINATION, BLISTERING OR CORROSION).  THE </w:t>
      </w:r>
      <w:r>
        <w:rPr>
          <w:rFonts w:ascii="Courier New" w:hAnsi="Courier New" w:cs="Courier New"/>
          <w:i/>
          <w:caps/>
          <w:sz w:val="22"/>
          <w:szCs w:val="22"/>
        </w:rPr>
        <w:t>ARMS SHALL BE GALV</w:t>
      </w:r>
      <w:r w:rsidRPr="00572648">
        <w:rPr>
          <w:rFonts w:ascii="Courier New" w:hAnsi="Courier New" w:cs="Courier New"/>
          <w:i/>
          <w:caps/>
          <w:sz w:val="22"/>
          <w:szCs w:val="22"/>
        </w:rPr>
        <w:t>ANIZED AND POWDER COATED USING A FOUR-PART EPOXY PAINT SYSTEM (AMERON’S AMER-LOC PROCESS OR APPROVED EQUAL).</w:t>
      </w:r>
    </w:p>
    <w:p w:rsidR="00ED0BBB" w:rsidRPr="00572648" w:rsidRDefault="00ED0BBB" w:rsidP="00ED0BBB">
      <w:pPr>
        <w:rPr>
          <w:rFonts w:ascii="Courier New" w:hAnsi="Courier New" w:cs="Courier New"/>
          <w:i/>
          <w:caps/>
          <w:sz w:val="22"/>
          <w:szCs w:val="22"/>
        </w:rPr>
      </w:pPr>
    </w:p>
    <w:p w:rsidR="00ED0BBB" w:rsidRDefault="00ED0BBB" w:rsidP="00ED0BBB">
      <w:r w:rsidRPr="00572648">
        <w:rPr>
          <w:rFonts w:ascii="Courier New" w:hAnsi="Courier New" w:cs="Courier New"/>
          <w:i/>
          <w:caps/>
          <w:sz w:val="22"/>
          <w:szCs w:val="22"/>
        </w:rPr>
        <w:t>PAYMENT FOR ITEM 6</w:t>
      </w:r>
      <w:r>
        <w:rPr>
          <w:rFonts w:ascii="Courier New" w:hAnsi="Courier New" w:cs="Courier New"/>
          <w:i/>
          <w:caps/>
          <w:sz w:val="22"/>
          <w:szCs w:val="22"/>
        </w:rPr>
        <w:t xml:space="preserve">25 </w:t>
      </w:r>
      <w:r w:rsidRPr="00572648">
        <w:rPr>
          <w:rFonts w:ascii="Courier New" w:hAnsi="Courier New" w:cs="Courier New"/>
          <w:i/>
          <w:caps/>
          <w:sz w:val="22"/>
          <w:szCs w:val="22"/>
        </w:rPr>
        <w:t>“</w:t>
      </w:r>
      <w:r>
        <w:rPr>
          <w:rFonts w:ascii="Courier New" w:hAnsi="Courier New" w:cs="Courier New"/>
          <w:i/>
          <w:caps/>
          <w:sz w:val="22"/>
          <w:szCs w:val="22"/>
        </w:rPr>
        <w:t>BRACKET ARM, XX’, AS PER PLAN</w:t>
      </w:r>
      <w:r w:rsidRPr="00572648">
        <w:rPr>
          <w:rFonts w:ascii="Courier New" w:hAnsi="Courier New" w:cs="Courier New"/>
          <w:i/>
          <w:caps/>
          <w:sz w:val="22"/>
          <w:szCs w:val="22"/>
        </w:rPr>
        <w:t>” SHALL BE MADE AT THE CONTRACT UNIT PRICE PER EACH COMPLETE AND IN PLACE, AND SHALL INCUDE ALL SIGNAL SUPPORT DESIGN, LABOR, MATERIALS AND EQUIPMENT NECESSARY TO COMPLETE THE WORK.</w:t>
      </w:r>
    </w:p>
    <w:sectPr w:rsidR="00ED0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4B8"/>
    <w:multiLevelType w:val="hybridMultilevel"/>
    <w:tmpl w:val="561ABA3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F7934F6"/>
    <w:multiLevelType w:val="hybridMultilevel"/>
    <w:tmpl w:val="F6D0485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3402FDD"/>
    <w:multiLevelType w:val="hybridMultilevel"/>
    <w:tmpl w:val="CC100C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065345"/>
    <w:multiLevelType w:val="hybridMultilevel"/>
    <w:tmpl w:val="9E60780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743C8D"/>
    <w:multiLevelType w:val="hybridMultilevel"/>
    <w:tmpl w:val="A1747E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57A99"/>
    <w:multiLevelType w:val="hybridMultilevel"/>
    <w:tmpl w:val="3FDA1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69B4"/>
    <w:multiLevelType w:val="hybridMultilevel"/>
    <w:tmpl w:val="EAEE3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B410409"/>
    <w:multiLevelType w:val="singleLevel"/>
    <w:tmpl w:val="F2A2FC18"/>
    <w:lvl w:ilvl="0">
      <w:start w:val="1"/>
      <w:numFmt w:val="decimal"/>
      <w:lvlText w:val="%1."/>
      <w:lvlJc w:val="left"/>
      <w:pPr>
        <w:tabs>
          <w:tab w:val="num" w:pos="2295"/>
        </w:tabs>
        <w:ind w:left="2295" w:hanging="360"/>
      </w:pPr>
      <w:rPr>
        <w:rFonts w:cs="Times New Roman"/>
      </w:rPr>
    </w:lvl>
  </w:abstractNum>
  <w:abstractNum w:abstractNumId="8" w15:restartNumberingAfterBreak="0">
    <w:nsid w:val="5E371CBE"/>
    <w:multiLevelType w:val="hybridMultilevel"/>
    <w:tmpl w:val="052E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C6392"/>
    <w:multiLevelType w:val="hybridMultilevel"/>
    <w:tmpl w:val="4302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F4A78"/>
    <w:multiLevelType w:val="hybridMultilevel"/>
    <w:tmpl w:val="2490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C4FE0"/>
    <w:multiLevelType w:val="hybridMultilevel"/>
    <w:tmpl w:val="232A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6"/>
  </w:num>
  <w:num w:numId="7">
    <w:abstractNumId w:val="0"/>
  </w:num>
  <w:num w:numId="8">
    <w:abstractNumId w:val="5"/>
  </w:num>
  <w:num w:numId="9">
    <w:abstractNumId w:val="11"/>
  </w:num>
  <w:num w:numId="10">
    <w:abstractNumId w:val="8"/>
  </w:num>
  <w:num w:numId="11">
    <w:abstractNumId w:val="10"/>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5"/>
    <w:rsid w:val="00016DE8"/>
    <w:rsid w:val="0002704C"/>
    <w:rsid w:val="00030DB0"/>
    <w:rsid w:val="00037257"/>
    <w:rsid w:val="000404AC"/>
    <w:rsid w:val="000428E1"/>
    <w:rsid w:val="00045797"/>
    <w:rsid w:val="000526A3"/>
    <w:rsid w:val="000572C6"/>
    <w:rsid w:val="00061E82"/>
    <w:rsid w:val="00063356"/>
    <w:rsid w:val="00065B06"/>
    <w:rsid w:val="00093629"/>
    <w:rsid w:val="00093BDF"/>
    <w:rsid w:val="00093DBC"/>
    <w:rsid w:val="000968C9"/>
    <w:rsid w:val="000A4662"/>
    <w:rsid w:val="000A56D3"/>
    <w:rsid w:val="000A715E"/>
    <w:rsid w:val="000A7D50"/>
    <w:rsid w:val="000C024F"/>
    <w:rsid w:val="000C3795"/>
    <w:rsid w:val="000C3832"/>
    <w:rsid w:val="000D419F"/>
    <w:rsid w:val="000F3D5A"/>
    <w:rsid w:val="000F6E60"/>
    <w:rsid w:val="000F7917"/>
    <w:rsid w:val="00121C4E"/>
    <w:rsid w:val="00121E62"/>
    <w:rsid w:val="0012678A"/>
    <w:rsid w:val="001277DB"/>
    <w:rsid w:val="001279E8"/>
    <w:rsid w:val="00130441"/>
    <w:rsid w:val="00131EE5"/>
    <w:rsid w:val="001329F5"/>
    <w:rsid w:val="00135E26"/>
    <w:rsid w:val="001425BE"/>
    <w:rsid w:val="00143560"/>
    <w:rsid w:val="00157207"/>
    <w:rsid w:val="00157A71"/>
    <w:rsid w:val="00164D22"/>
    <w:rsid w:val="00171D32"/>
    <w:rsid w:val="00174A88"/>
    <w:rsid w:val="00177C7D"/>
    <w:rsid w:val="001801CB"/>
    <w:rsid w:val="00182ACD"/>
    <w:rsid w:val="00197FF5"/>
    <w:rsid w:val="001A070C"/>
    <w:rsid w:val="001A22B9"/>
    <w:rsid w:val="001B4CB7"/>
    <w:rsid w:val="001B7345"/>
    <w:rsid w:val="001C1AEF"/>
    <w:rsid w:val="001C7838"/>
    <w:rsid w:val="001D3760"/>
    <w:rsid w:val="001D4626"/>
    <w:rsid w:val="001D4E5F"/>
    <w:rsid w:val="001E3E1C"/>
    <w:rsid w:val="001F354F"/>
    <w:rsid w:val="001F4191"/>
    <w:rsid w:val="001F5B83"/>
    <w:rsid w:val="001F7267"/>
    <w:rsid w:val="00230A31"/>
    <w:rsid w:val="0023746C"/>
    <w:rsid w:val="0024201D"/>
    <w:rsid w:val="00242850"/>
    <w:rsid w:val="0025061C"/>
    <w:rsid w:val="00251605"/>
    <w:rsid w:val="002643C8"/>
    <w:rsid w:val="00272C9B"/>
    <w:rsid w:val="00275810"/>
    <w:rsid w:val="00276455"/>
    <w:rsid w:val="002766D1"/>
    <w:rsid w:val="00282B39"/>
    <w:rsid w:val="0028336A"/>
    <w:rsid w:val="00286BA2"/>
    <w:rsid w:val="00290803"/>
    <w:rsid w:val="00295988"/>
    <w:rsid w:val="0029642C"/>
    <w:rsid w:val="002A16AE"/>
    <w:rsid w:val="002B23D3"/>
    <w:rsid w:val="002B6BA2"/>
    <w:rsid w:val="002C5710"/>
    <w:rsid w:val="002C6532"/>
    <w:rsid w:val="002C7944"/>
    <w:rsid w:val="002D05DC"/>
    <w:rsid w:val="002D4045"/>
    <w:rsid w:val="002D4648"/>
    <w:rsid w:val="002E2E22"/>
    <w:rsid w:val="002E53EF"/>
    <w:rsid w:val="002F23C1"/>
    <w:rsid w:val="002F5FA0"/>
    <w:rsid w:val="003124BE"/>
    <w:rsid w:val="00317DD3"/>
    <w:rsid w:val="003208EC"/>
    <w:rsid w:val="00321ECE"/>
    <w:rsid w:val="00322059"/>
    <w:rsid w:val="0032407C"/>
    <w:rsid w:val="003246B9"/>
    <w:rsid w:val="00325EE2"/>
    <w:rsid w:val="00326011"/>
    <w:rsid w:val="00331CB9"/>
    <w:rsid w:val="00340BF9"/>
    <w:rsid w:val="00351F2A"/>
    <w:rsid w:val="00354441"/>
    <w:rsid w:val="00355E8F"/>
    <w:rsid w:val="00366682"/>
    <w:rsid w:val="00366933"/>
    <w:rsid w:val="00367433"/>
    <w:rsid w:val="003733AD"/>
    <w:rsid w:val="00374A70"/>
    <w:rsid w:val="0038237E"/>
    <w:rsid w:val="0039051D"/>
    <w:rsid w:val="003A775A"/>
    <w:rsid w:val="003B40F9"/>
    <w:rsid w:val="003B789B"/>
    <w:rsid w:val="003B7BBC"/>
    <w:rsid w:val="003C1459"/>
    <w:rsid w:val="003D1001"/>
    <w:rsid w:val="003D276B"/>
    <w:rsid w:val="003D3638"/>
    <w:rsid w:val="003D4743"/>
    <w:rsid w:val="003D7C76"/>
    <w:rsid w:val="004044D6"/>
    <w:rsid w:val="00424384"/>
    <w:rsid w:val="004277DA"/>
    <w:rsid w:val="00435E39"/>
    <w:rsid w:val="00445772"/>
    <w:rsid w:val="0045222C"/>
    <w:rsid w:val="004601A2"/>
    <w:rsid w:val="00460302"/>
    <w:rsid w:val="00465E41"/>
    <w:rsid w:val="004762B4"/>
    <w:rsid w:val="00482BCE"/>
    <w:rsid w:val="00485219"/>
    <w:rsid w:val="00493EE4"/>
    <w:rsid w:val="00497CB5"/>
    <w:rsid w:val="004A6326"/>
    <w:rsid w:val="004B6E01"/>
    <w:rsid w:val="004B7B5D"/>
    <w:rsid w:val="004C40A8"/>
    <w:rsid w:val="004D439D"/>
    <w:rsid w:val="004D5D1C"/>
    <w:rsid w:val="004D7BBB"/>
    <w:rsid w:val="004E082A"/>
    <w:rsid w:val="004E3FCB"/>
    <w:rsid w:val="004E6F9E"/>
    <w:rsid w:val="00501F5A"/>
    <w:rsid w:val="0050233F"/>
    <w:rsid w:val="005124C2"/>
    <w:rsid w:val="00513534"/>
    <w:rsid w:val="0051779F"/>
    <w:rsid w:val="00523055"/>
    <w:rsid w:val="00530150"/>
    <w:rsid w:val="00532EBE"/>
    <w:rsid w:val="00533239"/>
    <w:rsid w:val="00563ACF"/>
    <w:rsid w:val="00566D1B"/>
    <w:rsid w:val="005725E9"/>
    <w:rsid w:val="00572648"/>
    <w:rsid w:val="0057504C"/>
    <w:rsid w:val="005809A5"/>
    <w:rsid w:val="00583B24"/>
    <w:rsid w:val="00583EEB"/>
    <w:rsid w:val="0058611C"/>
    <w:rsid w:val="00586F3F"/>
    <w:rsid w:val="0059374F"/>
    <w:rsid w:val="005A2F7F"/>
    <w:rsid w:val="005B11CC"/>
    <w:rsid w:val="005B24EE"/>
    <w:rsid w:val="005B3467"/>
    <w:rsid w:val="005B5840"/>
    <w:rsid w:val="005C5C77"/>
    <w:rsid w:val="005D0E7C"/>
    <w:rsid w:val="005E31FD"/>
    <w:rsid w:val="005E52D6"/>
    <w:rsid w:val="005F278F"/>
    <w:rsid w:val="005F5ABC"/>
    <w:rsid w:val="005F5DA3"/>
    <w:rsid w:val="005F6A77"/>
    <w:rsid w:val="006159F7"/>
    <w:rsid w:val="00621B41"/>
    <w:rsid w:val="006234CD"/>
    <w:rsid w:val="00631AFD"/>
    <w:rsid w:val="00635ADB"/>
    <w:rsid w:val="006517DA"/>
    <w:rsid w:val="00663524"/>
    <w:rsid w:val="006660B2"/>
    <w:rsid w:val="00667BF1"/>
    <w:rsid w:val="006735DD"/>
    <w:rsid w:val="00674935"/>
    <w:rsid w:val="00675083"/>
    <w:rsid w:val="0068061C"/>
    <w:rsid w:val="00682A00"/>
    <w:rsid w:val="00684CF6"/>
    <w:rsid w:val="006A32F0"/>
    <w:rsid w:val="006A342C"/>
    <w:rsid w:val="006A3557"/>
    <w:rsid w:val="006A36BA"/>
    <w:rsid w:val="006A5478"/>
    <w:rsid w:val="006A5671"/>
    <w:rsid w:val="006B4768"/>
    <w:rsid w:val="006B5651"/>
    <w:rsid w:val="006B6D41"/>
    <w:rsid w:val="006B76FB"/>
    <w:rsid w:val="006C5FE1"/>
    <w:rsid w:val="006D549A"/>
    <w:rsid w:val="006D5FBB"/>
    <w:rsid w:val="006D71CC"/>
    <w:rsid w:val="006D73DB"/>
    <w:rsid w:val="006D7EBA"/>
    <w:rsid w:val="006E5180"/>
    <w:rsid w:val="0070510C"/>
    <w:rsid w:val="007056CB"/>
    <w:rsid w:val="007113B8"/>
    <w:rsid w:val="0071606E"/>
    <w:rsid w:val="00716AD7"/>
    <w:rsid w:val="00717541"/>
    <w:rsid w:val="007175FA"/>
    <w:rsid w:val="0072582C"/>
    <w:rsid w:val="00730D51"/>
    <w:rsid w:val="00737B37"/>
    <w:rsid w:val="007442AD"/>
    <w:rsid w:val="0074613E"/>
    <w:rsid w:val="00750969"/>
    <w:rsid w:val="0075712C"/>
    <w:rsid w:val="007647C0"/>
    <w:rsid w:val="00765E55"/>
    <w:rsid w:val="00766656"/>
    <w:rsid w:val="00774A28"/>
    <w:rsid w:val="00774DB9"/>
    <w:rsid w:val="007770E5"/>
    <w:rsid w:val="00785EEC"/>
    <w:rsid w:val="00792DE6"/>
    <w:rsid w:val="00797218"/>
    <w:rsid w:val="007A015B"/>
    <w:rsid w:val="007A5E42"/>
    <w:rsid w:val="007B1649"/>
    <w:rsid w:val="007B4996"/>
    <w:rsid w:val="007B4CAF"/>
    <w:rsid w:val="007C2F50"/>
    <w:rsid w:val="007D0628"/>
    <w:rsid w:val="007D70F6"/>
    <w:rsid w:val="007E04AE"/>
    <w:rsid w:val="007E5831"/>
    <w:rsid w:val="007E6062"/>
    <w:rsid w:val="007F2218"/>
    <w:rsid w:val="00807F95"/>
    <w:rsid w:val="008148FC"/>
    <w:rsid w:val="0081640B"/>
    <w:rsid w:val="00816E18"/>
    <w:rsid w:val="008220CE"/>
    <w:rsid w:val="0082415E"/>
    <w:rsid w:val="00827828"/>
    <w:rsid w:val="00833FB8"/>
    <w:rsid w:val="00836AF0"/>
    <w:rsid w:val="00847855"/>
    <w:rsid w:val="00862109"/>
    <w:rsid w:val="0086449D"/>
    <w:rsid w:val="00866836"/>
    <w:rsid w:val="00875E76"/>
    <w:rsid w:val="00883465"/>
    <w:rsid w:val="008A0102"/>
    <w:rsid w:val="008A537B"/>
    <w:rsid w:val="008C40BD"/>
    <w:rsid w:val="008C52F3"/>
    <w:rsid w:val="008C67EF"/>
    <w:rsid w:val="008D287A"/>
    <w:rsid w:val="008D6EAF"/>
    <w:rsid w:val="008D7629"/>
    <w:rsid w:val="008D7674"/>
    <w:rsid w:val="008E2E1E"/>
    <w:rsid w:val="008E4869"/>
    <w:rsid w:val="008E7AC4"/>
    <w:rsid w:val="008F0FE2"/>
    <w:rsid w:val="008F220A"/>
    <w:rsid w:val="008F51C0"/>
    <w:rsid w:val="0090442E"/>
    <w:rsid w:val="0091130F"/>
    <w:rsid w:val="0091669C"/>
    <w:rsid w:val="009202FD"/>
    <w:rsid w:val="00921A90"/>
    <w:rsid w:val="00922A5C"/>
    <w:rsid w:val="00924D29"/>
    <w:rsid w:val="009275DA"/>
    <w:rsid w:val="009348BA"/>
    <w:rsid w:val="009477F3"/>
    <w:rsid w:val="00955EC2"/>
    <w:rsid w:val="00960486"/>
    <w:rsid w:val="00966FB2"/>
    <w:rsid w:val="0097716F"/>
    <w:rsid w:val="00987625"/>
    <w:rsid w:val="00992CA1"/>
    <w:rsid w:val="00996AD9"/>
    <w:rsid w:val="009A3FB6"/>
    <w:rsid w:val="009A4833"/>
    <w:rsid w:val="009A4EBB"/>
    <w:rsid w:val="009C6BF1"/>
    <w:rsid w:val="009E1768"/>
    <w:rsid w:val="00A013D5"/>
    <w:rsid w:val="00A03A6A"/>
    <w:rsid w:val="00A0688A"/>
    <w:rsid w:val="00A12DC6"/>
    <w:rsid w:val="00A13BDB"/>
    <w:rsid w:val="00A15F8E"/>
    <w:rsid w:val="00A16FB7"/>
    <w:rsid w:val="00A331AC"/>
    <w:rsid w:val="00A33A9E"/>
    <w:rsid w:val="00A34638"/>
    <w:rsid w:val="00A4109A"/>
    <w:rsid w:val="00A42021"/>
    <w:rsid w:val="00A44EAB"/>
    <w:rsid w:val="00A478D0"/>
    <w:rsid w:val="00A529E5"/>
    <w:rsid w:val="00A60EA4"/>
    <w:rsid w:val="00A65C61"/>
    <w:rsid w:val="00A65D30"/>
    <w:rsid w:val="00A70B45"/>
    <w:rsid w:val="00A70B89"/>
    <w:rsid w:val="00A70FCA"/>
    <w:rsid w:val="00A751F6"/>
    <w:rsid w:val="00A91AA4"/>
    <w:rsid w:val="00AA32B5"/>
    <w:rsid w:val="00AA3AB9"/>
    <w:rsid w:val="00AA680B"/>
    <w:rsid w:val="00AA7319"/>
    <w:rsid w:val="00AB239C"/>
    <w:rsid w:val="00AB31A1"/>
    <w:rsid w:val="00AB703E"/>
    <w:rsid w:val="00AB729B"/>
    <w:rsid w:val="00AC0F67"/>
    <w:rsid w:val="00AC272A"/>
    <w:rsid w:val="00AC28B5"/>
    <w:rsid w:val="00AC506C"/>
    <w:rsid w:val="00AD2BF5"/>
    <w:rsid w:val="00AD47E9"/>
    <w:rsid w:val="00AE0740"/>
    <w:rsid w:val="00AE3A28"/>
    <w:rsid w:val="00AE6602"/>
    <w:rsid w:val="00AF574D"/>
    <w:rsid w:val="00AF5D49"/>
    <w:rsid w:val="00B12ED9"/>
    <w:rsid w:val="00B13021"/>
    <w:rsid w:val="00B14763"/>
    <w:rsid w:val="00B14882"/>
    <w:rsid w:val="00B226E8"/>
    <w:rsid w:val="00B22A4A"/>
    <w:rsid w:val="00B2591C"/>
    <w:rsid w:val="00B33075"/>
    <w:rsid w:val="00B336E9"/>
    <w:rsid w:val="00B3503E"/>
    <w:rsid w:val="00B36B79"/>
    <w:rsid w:val="00B41C52"/>
    <w:rsid w:val="00B43B85"/>
    <w:rsid w:val="00B4659D"/>
    <w:rsid w:val="00B53BB4"/>
    <w:rsid w:val="00B54862"/>
    <w:rsid w:val="00B54867"/>
    <w:rsid w:val="00B5627A"/>
    <w:rsid w:val="00B56620"/>
    <w:rsid w:val="00B70614"/>
    <w:rsid w:val="00B71773"/>
    <w:rsid w:val="00B750D2"/>
    <w:rsid w:val="00B80AF6"/>
    <w:rsid w:val="00B874FF"/>
    <w:rsid w:val="00B876C4"/>
    <w:rsid w:val="00B8779A"/>
    <w:rsid w:val="00B96881"/>
    <w:rsid w:val="00BA2FCB"/>
    <w:rsid w:val="00BA3983"/>
    <w:rsid w:val="00BA66A8"/>
    <w:rsid w:val="00BA6D54"/>
    <w:rsid w:val="00BA7D3E"/>
    <w:rsid w:val="00BC0609"/>
    <w:rsid w:val="00BC0C78"/>
    <w:rsid w:val="00BC288C"/>
    <w:rsid w:val="00BC74DB"/>
    <w:rsid w:val="00BD62BF"/>
    <w:rsid w:val="00BE3B1C"/>
    <w:rsid w:val="00BE6474"/>
    <w:rsid w:val="00BE6D2A"/>
    <w:rsid w:val="00BF261A"/>
    <w:rsid w:val="00BF2B7B"/>
    <w:rsid w:val="00BF5238"/>
    <w:rsid w:val="00BF63FF"/>
    <w:rsid w:val="00C01E39"/>
    <w:rsid w:val="00C133BC"/>
    <w:rsid w:val="00C21133"/>
    <w:rsid w:val="00C2481E"/>
    <w:rsid w:val="00C32BE8"/>
    <w:rsid w:val="00C42B7C"/>
    <w:rsid w:val="00C5057E"/>
    <w:rsid w:val="00C57608"/>
    <w:rsid w:val="00C57804"/>
    <w:rsid w:val="00C66FF2"/>
    <w:rsid w:val="00C677C6"/>
    <w:rsid w:val="00C71807"/>
    <w:rsid w:val="00C73B6E"/>
    <w:rsid w:val="00C751C7"/>
    <w:rsid w:val="00C87990"/>
    <w:rsid w:val="00C87B0B"/>
    <w:rsid w:val="00C91ADC"/>
    <w:rsid w:val="00C93AE3"/>
    <w:rsid w:val="00C97C10"/>
    <w:rsid w:val="00CC4C02"/>
    <w:rsid w:val="00CC4DC6"/>
    <w:rsid w:val="00CD3FE1"/>
    <w:rsid w:val="00CD6812"/>
    <w:rsid w:val="00CE1A28"/>
    <w:rsid w:val="00CE2E5E"/>
    <w:rsid w:val="00CF22DD"/>
    <w:rsid w:val="00CF55FA"/>
    <w:rsid w:val="00D0543D"/>
    <w:rsid w:val="00D1227C"/>
    <w:rsid w:val="00D13085"/>
    <w:rsid w:val="00D1385B"/>
    <w:rsid w:val="00D14CFF"/>
    <w:rsid w:val="00D1552B"/>
    <w:rsid w:val="00D205A5"/>
    <w:rsid w:val="00D226A8"/>
    <w:rsid w:val="00D353EB"/>
    <w:rsid w:val="00D4133B"/>
    <w:rsid w:val="00D56D00"/>
    <w:rsid w:val="00D612D1"/>
    <w:rsid w:val="00D62C44"/>
    <w:rsid w:val="00D77B84"/>
    <w:rsid w:val="00D83597"/>
    <w:rsid w:val="00D8529F"/>
    <w:rsid w:val="00DA129D"/>
    <w:rsid w:val="00DB583B"/>
    <w:rsid w:val="00DC11D7"/>
    <w:rsid w:val="00DC3835"/>
    <w:rsid w:val="00DD674A"/>
    <w:rsid w:val="00DE0518"/>
    <w:rsid w:val="00DE4ABA"/>
    <w:rsid w:val="00DE7F5A"/>
    <w:rsid w:val="00DF0628"/>
    <w:rsid w:val="00DF0F11"/>
    <w:rsid w:val="00DF5937"/>
    <w:rsid w:val="00E01911"/>
    <w:rsid w:val="00E01F92"/>
    <w:rsid w:val="00E05D04"/>
    <w:rsid w:val="00E170CC"/>
    <w:rsid w:val="00E17285"/>
    <w:rsid w:val="00E238E6"/>
    <w:rsid w:val="00E2444F"/>
    <w:rsid w:val="00E36D44"/>
    <w:rsid w:val="00E45374"/>
    <w:rsid w:val="00E47A4F"/>
    <w:rsid w:val="00E538F1"/>
    <w:rsid w:val="00E55668"/>
    <w:rsid w:val="00E57F01"/>
    <w:rsid w:val="00E6430F"/>
    <w:rsid w:val="00E64F72"/>
    <w:rsid w:val="00E65F45"/>
    <w:rsid w:val="00E70D48"/>
    <w:rsid w:val="00E70F1C"/>
    <w:rsid w:val="00E8083F"/>
    <w:rsid w:val="00E826F5"/>
    <w:rsid w:val="00E82920"/>
    <w:rsid w:val="00E84E90"/>
    <w:rsid w:val="00E9254C"/>
    <w:rsid w:val="00E95BB4"/>
    <w:rsid w:val="00EA25EC"/>
    <w:rsid w:val="00EA6664"/>
    <w:rsid w:val="00EB1A1C"/>
    <w:rsid w:val="00EC2ACE"/>
    <w:rsid w:val="00EC3714"/>
    <w:rsid w:val="00ED0BBB"/>
    <w:rsid w:val="00ED0C50"/>
    <w:rsid w:val="00ED5AF5"/>
    <w:rsid w:val="00EE1083"/>
    <w:rsid w:val="00EE6AB8"/>
    <w:rsid w:val="00EF756B"/>
    <w:rsid w:val="00F05115"/>
    <w:rsid w:val="00F05F47"/>
    <w:rsid w:val="00F10524"/>
    <w:rsid w:val="00F1188A"/>
    <w:rsid w:val="00F15384"/>
    <w:rsid w:val="00F23966"/>
    <w:rsid w:val="00F24CB2"/>
    <w:rsid w:val="00F27638"/>
    <w:rsid w:val="00F305FD"/>
    <w:rsid w:val="00F37C43"/>
    <w:rsid w:val="00F40570"/>
    <w:rsid w:val="00F40E71"/>
    <w:rsid w:val="00F46908"/>
    <w:rsid w:val="00F62D48"/>
    <w:rsid w:val="00F72BC8"/>
    <w:rsid w:val="00F778AA"/>
    <w:rsid w:val="00F808A8"/>
    <w:rsid w:val="00F80A3D"/>
    <w:rsid w:val="00F968C3"/>
    <w:rsid w:val="00F96FF8"/>
    <w:rsid w:val="00FB1739"/>
    <w:rsid w:val="00FB5A03"/>
    <w:rsid w:val="00FB72AC"/>
    <w:rsid w:val="00FD1DAF"/>
    <w:rsid w:val="00FD3D67"/>
    <w:rsid w:val="00FD4493"/>
    <w:rsid w:val="00FE1A80"/>
    <w:rsid w:val="00FE4A6C"/>
    <w:rsid w:val="00FF23A1"/>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4C1A49B-8FF5-4F69-B7FF-95EFD30E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4601A2"/>
    <w:rPr>
      <w:rFonts w:ascii="Arial" w:hAnsi="Arial" w:cs="Arial"/>
      <w:color w:val="auto"/>
      <w:sz w:val="20"/>
      <w:szCs w:val="20"/>
    </w:rPr>
  </w:style>
  <w:style w:type="paragraph" w:styleId="NoSpacing">
    <w:name w:val="No Spacing"/>
    <w:uiPriority w:val="1"/>
    <w:qFormat/>
    <w:rsid w:val="00063356"/>
    <w:rPr>
      <w:rFonts w:eastAsia="Calibri"/>
      <w:sz w:val="24"/>
      <w:szCs w:val="24"/>
    </w:rPr>
  </w:style>
  <w:style w:type="paragraph" w:styleId="BalloonText">
    <w:name w:val="Balloon Text"/>
    <w:basedOn w:val="Normal"/>
    <w:link w:val="BalloonTextChar"/>
    <w:rsid w:val="000968C9"/>
    <w:rPr>
      <w:rFonts w:ascii="Segoe UI" w:hAnsi="Segoe UI" w:cs="Segoe UI"/>
      <w:sz w:val="18"/>
      <w:szCs w:val="18"/>
    </w:rPr>
  </w:style>
  <w:style w:type="character" w:customStyle="1" w:styleId="BalloonTextChar">
    <w:name w:val="Balloon Text Char"/>
    <w:link w:val="BalloonText"/>
    <w:rsid w:val="000968C9"/>
    <w:rPr>
      <w:rFonts w:ascii="Segoe UI" w:hAnsi="Segoe UI" w:cs="Segoe UI"/>
      <w:sz w:val="18"/>
      <w:szCs w:val="18"/>
    </w:rPr>
  </w:style>
  <w:style w:type="paragraph" w:styleId="ListParagraph">
    <w:name w:val="List Paragraph"/>
    <w:basedOn w:val="Normal"/>
    <w:uiPriority w:val="34"/>
    <w:qFormat/>
    <w:rsid w:val="00AF5D4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08392">
      <w:bodyDiv w:val="1"/>
      <w:marLeft w:val="0"/>
      <w:marRight w:val="0"/>
      <w:marTop w:val="0"/>
      <w:marBottom w:val="0"/>
      <w:divBdr>
        <w:top w:val="none" w:sz="0" w:space="0" w:color="auto"/>
        <w:left w:val="none" w:sz="0" w:space="0" w:color="auto"/>
        <w:bottom w:val="none" w:sz="0" w:space="0" w:color="auto"/>
        <w:right w:val="none" w:sz="0" w:space="0" w:color="auto"/>
      </w:divBdr>
    </w:div>
    <w:div w:id="820001752">
      <w:bodyDiv w:val="1"/>
      <w:marLeft w:val="0"/>
      <w:marRight w:val="0"/>
      <w:marTop w:val="0"/>
      <w:marBottom w:val="0"/>
      <w:divBdr>
        <w:top w:val="none" w:sz="0" w:space="0" w:color="auto"/>
        <w:left w:val="none" w:sz="0" w:space="0" w:color="auto"/>
        <w:bottom w:val="none" w:sz="0" w:space="0" w:color="auto"/>
        <w:right w:val="none" w:sz="0" w:space="0" w:color="auto"/>
      </w:divBdr>
    </w:div>
    <w:div w:id="1204828777">
      <w:bodyDiv w:val="1"/>
      <w:marLeft w:val="0"/>
      <w:marRight w:val="0"/>
      <w:marTop w:val="0"/>
      <w:marBottom w:val="0"/>
      <w:divBdr>
        <w:top w:val="none" w:sz="0" w:space="0" w:color="auto"/>
        <w:left w:val="none" w:sz="0" w:space="0" w:color="auto"/>
        <w:bottom w:val="none" w:sz="0" w:space="0" w:color="auto"/>
        <w:right w:val="none" w:sz="0" w:space="0" w:color="auto"/>
      </w:divBdr>
    </w:div>
    <w:div w:id="1936860953">
      <w:bodyDiv w:val="1"/>
      <w:marLeft w:val="0"/>
      <w:marRight w:val="0"/>
      <w:marTop w:val="0"/>
      <w:marBottom w:val="0"/>
      <w:divBdr>
        <w:top w:val="none" w:sz="0" w:space="0" w:color="auto"/>
        <w:left w:val="none" w:sz="0" w:space="0" w:color="auto"/>
        <w:bottom w:val="none" w:sz="0" w:space="0" w:color="auto"/>
        <w:right w:val="none" w:sz="0" w:space="0" w:color="auto"/>
      </w:divBdr>
    </w:div>
    <w:div w:id="21443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1758</TotalTime>
  <Pages>17</Pages>
  <Words>6031</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DRAFT SIGNAL SPECIFICATIONS</vt:lpstr>
    </vt:vector>
  </TitlesOfParts>
  <Company>dceo</Company>
  <LinksUpToDate>false</LinksUpToDate>
  <CharactersWithSpaces>38419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SIGNAL SPECIFICATIONS</dc:title>
  <dc:subject/>
  <dc:creator>mlove</dc:creator>
  <cp:keywords/>
  <dc:description/>
  <cp:lastModifiedBy>Meyer, Nate</cp:lastModifiedBy>
  <cp:revision>8</cp:revision>
  <cp:lastPrinted>2020-10-30T15:11:00Z</cp:lastPrinted>
  <dcterms:created xsi:type="dcterms:W3CDTF">2020-08-06T14:05:00Z</dcterms:created>
  <dcterms:modified xsi:type="dcterms:W3CDTF">2021-06-28T15:30:00Z</dcterms:modified>
</cp:coreProperties>
</file>