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F3" w:rsidRPr="00A77850" w:rsidRDefault="00F106F3" w:rsidP="00FF2133">
      <w:pPr>
        <w:rPr>
          <w:rFonts w:ascii="Times New Roman" w:hAnsi="Times New Roman"/>
          <w:color w:val="FF0000"/>
          <w:sz w:val="24"/>
          <w:szCs w:val="24"/>
        </w:rPr>
        <w:sectPr w:rsidR="00F106F3" w:rsidRPr="00A77850" w:rsidSect="009B7A8C">
          <w:headerReference w:type="default" r:id="rId8"/>
          <w:footerReference w:type="default" r:id="rId9"/>
          <w:pgSz w:w="12240" w:h="15840" w:code="1"/>
          <w:pgMar w:top="1440" w:right="720" w:bottom="720" w:left="720" w:header="720" w:footer="720" w:gutter="0"/>
          <w:cols w:space="720"/>
          <w:docGrid w:linePitch="299"/>
        </w:sectPr>
      </w:pPr>
    </w:p>
    <w:p w:rsidR="00822011" w:rsidRPr="00A77850" w:rsidRDefault="00822011" w:rsidP="00FF2133">
      <w:pPr>
        <w:pStyle w:val="Heading4"/>
        <w:spacing w:before="0" w:after="120"/>
        <w:rPr>
          <w:rFonts w:ascii="Times New Roman" w:hAnsi="Times New Roman"/>
          <w:b w:val="0"/>
          <w:sz w:val="24"/>
          <w:szCs w:val="24"/>
        </w:rPr>
      </w:pPr>
    </w:p>
    <w:p w:rsidR="00822011" w:rsidRPr="00A77850" w:rsidRDefault="00822011" w:rsidP="00FF2133">
      <w:pPr>
        <w:pStyle w:val="Heading4"/>
        <w:spacing w:before="0" w:after="120"/>
        <w:rPr>
          <w:rFonts w:ascii="Times New Roman" w:hAnsi="Times New Roman"/>
          <w:b w:val="0"/>
          <w:sz w:val="24"/>
          <w:szCs w:val="24"/>
        </w:rPr>
      </w:pPr>
    </w:p>
    <w:p w:rsidR="00822011" w:rsidRPr="00A77850" w:rsidRDefault="00822011" w:rsidP="00FF2133">
      <w:pPr>
        <w:pStyle w:val="Heading4"/>
        <w:spacing w:before="0" w:after="120"/>
        <w:rPr>
          <w:rFonts w:ascii="Times New Roman" w:hAnsi="Times New Roman"/>
          <w:b w:val="0"/>
          <w:sz w:val="24"/>
          <w:szCs w:val="24"/>
        </w:rPr>
      </w:pPr>
    </w:p>
    <w:p w:rsidR="00FB06A4" w:rsidRPr="00A77850" w:rsidRDefault="00FB06A4" w:rsidP="00FF2133">
      <w:pPr>
        <w:rPr>
          <w:rFonts w:ascii="Times New Roman" w:hAnsi="Times New Roman"/>
          <w:sz w:val="24"/>
          <w:szCs w:val="24"/>
        </w:rPr>
      </w:pPr>
      <w:r w:rsidRPr="00A77850">
        <w:rPr>
          <w:rFonts w:ascii="Times New Roman" w:hAnsi="Times New Roman"/>
          <w:color w:val="FF0000"/>
          <w:sz w:val="24"/>
          <w:szCs w:val="24"/>
        </w:rPr>
        <w:tab/>
      </w:r>
    </w:p>
    <w:p w:rsidR="00A77850" w:rsidRPr="00A77850" w:rsidRDefault="00A77850" w:rsidP="005A142C">
      <w:pPr>
        <w:pStyle w:val="Date"/>
        <w:jc w:val="left"/>
        <w:outlineLvl w:val="0"/>
        <w:rPr>
          <w:rFonts w:ascii="Times New Roman" w:hAnsi="Times New Roman"/>
          <w:sz w:val="24"/>
          <w:szCs w:val="24"/>
        </w:rPr>
      </w:pPr>
      <w:r w:rsidRPr="00A77850">
        <w:rPr>
          <w:rFonts w:ascii="Times New Roman" w:hAnsi="Times New Roman"/>
          <w:sz w:val="24"/>
          <w:szCs w:val="24"/>
        </w:rPr>
        <w:t>Date:  xx/xx/</w:t>
      </w:r>
      <w:proofErr w:type="spellStart"/>
      <w:r w:rsidRPr="00A77850">
        <w:rPr>
          <w:rFonts w:ascii="Times New Roman" w:hAnsi="Times New Roman"/>
          <w:sz w:val="24"/>
          <w:szCs w:val="24"/>
        </w:rPr>
        <w:t>xxxx</w:t>
      </w:r>
      <w:proofErr w:type="spellEnd"/>
    </w:p>
    <w:p w:rsidR="00A77850" w:rsidRPr="00A77850" w:rsidRDefault="00A77850" w:rsidP="00A77850">
      <w:pPr>
        <w:pStyle w:val="InsideAddress"/>
        <w:rPr>
          <w:rFonts w:ascii="Times New Roman" w:hAnsi="Times New Roman"/>
          <w:sz w:val="24"/>
          <w:szCs w:val="24"/>
        </w:rPr>
      </w:pPr>
    </w:p>
    <w:p w:rsidR="00A77850" w:rsidRPr="00A77850" w:rsidRDefault="00A77850" w:rsidP="005A142C">
      <w:pPr>
        <w:pStyle w:val="SubjectLine"/>
        <w:tabs>
          <w:tab w:val="left" w:pos="4320"/>
          <w:tab w:val="left" w:pos="5040"/>
        </w:tabs>
        <w:jc w:val="both"/>
        <w:rPr>
          <w:sz w:val="24"/>
        </w:rPr>
      </w:pPr>
      <w:r w:rsidRPr="00A77850">
        <w:rPr>
          <w:sz w:val="24"/>
        </w:rPr>
        <w:t xml:space="preserve">Subject:  ___________________ </w:t>
      </w:r>
      <w:r w:rsidR="00F77752">
        <w:rPr>
          <w:sz w:val="24"/>
        </w:rPr>
        <w:t>(</w:t>
      </w:r>
      <w:r w:rsidRPr="00A77850">
        <w:rPr>
          <w:sz w:val="24"/>
        </w:rPr>
        <w:t>Project</w:t>
      </w:r>
      <w:r w:rsidR="00F77752">
        <w:rPr>
          <w:sz w:val="24"/>
        </w:rPr>
        <w:t>)</w:t>
      </w:r>
    </w:p>
    <w:p w:rsidR="005A142C" w:rsidRDefault="00A77850" w:rsidP="005A142C">
      <w:pPr>
        <w:pStyle w:val="SubjectLine"/>
        <w:tabs>
          <w:tab w:val="left" w:pos="5040"/>
        </w:tabs>
        <w:jc w:val="both"/>
        <w:rPr>
          <w:i/>
          <w:iCs/>
          <w:sz w:val="24"/>
        </w:rPr>
      </w:pPr>
      <w:r w:rsidRPr="00A77850">
        <w:rPr>
          <w:i/>
          <w:iCs/>
          <w:sz w:val="24"/>
        </w:rPr>
        <w:t>As-Built Certification Form – Flood Routing</w:t>
      </w:r>
      <w:r w:rsidR="005A142C">
        <w:rPr>
          <w:i/>
          <w:iCs/>
          <w:sz w:val="24"/>
        </w:rPr>
        <w:t>,</w:t>
      </w:r>
    </w:p>
    <w:p w:rsidR="00A77850" w:rsidRPr="00A77850" w:rsidRDefault="00A77850" w:rsidP="005A142C">
      <w:pPr>
        <w:pStyle w:val="SubjectLine"/>
        <w:tabs>
          <w:tab w:val="left" w:pos="5040"/>
        </w:tabs>
        <w:jc w:val="both"/>
        <w:rPr>
          <w:i/>
          <w:iCs/>
          <w:sz w:val="24"/>
        </w:rPr>
      </w:pPr>
      <w:r w:rsidRPr="00A77850">
        <w:rPr>
          <w:i/>
          <w:iCs/>
          <w:sz w:val="24"/>
        </w:rPr>
        <w:t>Retention/Detention Basins and Storm Sewer/Culvert System</w:t>
      </w:r>
      <w:r w:rsidRPr="00A77850">
        <w:rPr>
          <w:i/>
          <w:iCs/>
          <w:sz w:val="24"/>
        </w:rPr>
        <w:tab/>
      </w:r>
      <w:r w:rsidRPr="00A77850">
        <w:rPr>
          <w:i/>
          <w:iCs/>
          <w:sz w:val="24"/>
        </w:rPr>
        <w:tab/>
      </w:r>
      <w:r w:rsidRPr="00A77850">
        <w:rPr>
          <w:i/>
          <w:iCs/>
          <w:sz w:val="24"/>
        </w:rPr>
        <w:tab/>
      </w:r>
      <w:r w:rsidRPr="00A77850">
        <w:rPr>
          <w:i/>
          <w:iCs/>
          <w:sz w:val="24"/>
        </w:rPr>
        <w:tab/>
      </w:r>
    </w:p>
    <w:p w:rsidR="00A77850" w:rsidRPr="00A77850" w:rsidRDefault="00F77752" w:rsidP="005A142C">
      <w:pPr>
        <w:pStyle w:val="Salutation"/>
        <w:jc w:val="both"/>
        <w:rPr>
          <w:rFonts w:ascii="Times New Roman" w:hAnsi="Times New Roman"/>
          <w:sz w:val="24"/>
          <w:szCs w:val="24"/>
        </w:rPr>
      </w:pPr>
      <w:r>
        <w:rPr>
          <w:rFonts w:ascii="Times New Roman" w:hAnsi="Times New Roman"/>
          <w:sz w:val="24"/>
          <w:szCs w:val="24"/>
        </w:rPr>
        <w:t>To Whom It May Concern</w:t>
      </w:r>
      <w:r w:rsidR="00A77850" w:rsidRPr="00A77850">
        <w:rPr>
          <w:rFonts w:ascii="Times New Roman" w:hAnsi="Times New Roman"/>
          <w:sz w:val="24"/>
          <w:szCs w:val="24"/>
        </w:rPr>
        <w:t>:</w:t>
      </w:r>
      <w:bookmarkStart w:id="0" w:name="_GoBack"/>
      <w:bookmarkEnd w:id="0"/>
    </w:p>
    <w:p w:rsidR="00A77850" w:rsidRPr="00A77850" w:rsidRDefault="00A77850" w:rsidP="00A77850">
      <w:pPr>
        <w:pStyle w:val="BodyText"/>
        <w:jc w:val="both"/>
        <w:rPr>
          <w:rFonts w:ascii="Times New Roman" w:hAnsi="Times New Roman"/>
          <w:szCs w:val="24"/>
        </w:rPr>
      </w:pPr>
      <w:r w:rsidRPr="00A77850">
        <w:rPr>
          <w:rFonts w:ascii="Times New Roman" w:hAnsi="Times New Roman"/>
          <w:szCs w:val="24"/>
        </w:rPr>
        <w:t xml:space="preserve">The storm water management system including storm sewers/culverts, retention/detention basins and major flood routing paths for the above referenced project has been verified.  A field survey of the constructed structures and drainage features and review of design data revealed the following information: </w:t>
      </w:r>
    </w:p>
    <w:p w:rsidR="00A77850" w:rsidRPr="00A77850" w:rsidRDefault="00A77850" w:rsidP="00A77850">
      <w:pPr>
        <w:pStyle w:val="BodyText"/>
        <w:jc w:val="both"/>
        <w:rPr>
          <w:rFonts w:ascii="Times New Roman" w:hAnsi="Times New Roman"/>
          <w:szCs w:val="24"/>
        </w:rPr>
      </w:pPr>
    </w:p>
    <w:p w:rsidR="00A77850" w:rsidRPr="00A77850" w:rsidRDefault="00A77850" w:rsidP="00A77850">
      <w:pPr>
        <w:pStyle w:val="BodyText"/>
        <w:jc w:val="both"/>
        <w:rPr>
          <w:rFonts w:ascii="Times New Roman" w:hAnsi="Times New Roman"/>
          <w:szCs w:val="24"/>
        </w:rPr>
      </w:pPr>
      <w:r w:rsidRPr="00A77850">
        <w:rPr>
          <w:rFonts w:ascii="Times New Roman" w:hAnsi="Times New Roman"/>
          <w:szCs w:val="24"/>
        </w:rPr>
        <w:t>-The storm sewers/culverts including pipe inverts, structure inverts and top of castings have been generally constructed per plan.</w:t>
      </w:r>
    </w:p>
    <w:p w:rsidR="00A77850" w:rsidRPr="00A77850" w:rsidRDefault="00A77850" w:rsidP="00A77850">
      <w:pPr>
        <w:pStyle w:val="BodyText"/>
        <w:jc w:val="both"/>
        <w:rPr>
          <w:rFonts w:ascii="Times New Roman" w:hAnsi="Times New Roman"/>
          <w:szCs w:val="24"/>
        </w:rPr>
      </w:pPr>
      <w:r w:rsidRPr="00A77850">
        <w:rPr>
          <w:rFonts w:ascii="Times New Roman" w:hAnsi="Times New Roman"/>
          <w:szCs w:val="24"/>
        </w:rPr>
        <w:t>-The retention/detention basin volumes, outlet structures, and basin overflow weirs for basin numbers 1, 2, _____ have been found to conform to the intent of the engineering plans.</w:t>
      </w:r>
    </w:p>
    <w:p w:rsidR="00A77850" w:rsidRPr="00A77850" w:rsidRDefault="00A77850" w:rsidP="00A77850">
      <w:pPr>
        <w:pStyle w:val="BodyText"/>
        <w:jc w:val="both"/>
        <w:rPr>
          <w:rFonts w:ascii="Times New Roman" w:hAnsi="Times New Roman"/>
          <w:szCs w:val="24"/>
        </w:rPr>
      </w:pPr>
      <w:r w:rsidRPr="00A77850">
        <w:rPr>
          <w:rFonts w:ascii="Times New Roman" w:hAnsi="Times New Roman"/>
          <w:szCs w:val="24"/>
        </w:rPr>
        <w:t>-Flood Routing Sections A-A, B-B, _________ are generally constructed per plan and sufficient capacity is available for the major flood routing.  The constructed flood route swale (ditch) will have sufficient freeboard, provided that the houses/buildings are built per plan.</w:t>
      </w:r>
    </w:p>
    <w:p w:rsidR="00A77850" w:rsidRPr="00A77850" w:rsidRDefault="00A77850" w:rsidP="00A77850">
      <w:pPr>
        <w:pStyle w:val="BodyText"/>
        <w:jc w:val="both"/>
        <w:rPr>
          <w:rFonts w:ascii="Times New Roman" w:hAnsi="Times New Roman"/>
          <w:color w:val="FF0000"/>
          <w:szCs w:val="24"/>
        </w:rPr>
      </w:pPr>
      <w:r w:rsidRPr="00A77850">
        <w:rPr>
          <w:rFonts w:ascii="Times New Roman" w:hAnsi="Times New Roman"/>
          <w:color w:val="FF0000"/>
          <w:szCs w:val="24"/>
        </w:rPr>
        <w:t>(For cases where an item does not conform to the plans, provide an explanation here of how and what items do not conform as well as potential impacts (good and bad) due to the difference from the plans.)</w:t>
      </w:r>
    </w:p>
    <w:p w:rsidR="00A77850" w:rsidRPr="00A77850" w:rsidRDefault="00A77850" w:rsidP="00A77850">
      <w:pPr>
        <w:pStyle w:val="BodyText"/>
        <w:jc w:val="both"/>
        <w:rPr>
          <w:rFonts w:ascii="Times New Roman" w:hAnsi="Times New Roman"/>
          <w:szCs w:val="24"/>
        </w:rPr>
      </w:pPr>
    </w:p>
    <w:p w:rsidR="00A77850" w:rsidRPr="00A77850" w:rsidRDefault="00A77850" w:rsidP="00A77850">
      <w:pPr>
        <w:pStyle w:val="BodyText"/>
        <w:jc w:val="both"/>
        <w:rPr>
          <w:rFonts w:ascii="Times New Roman" w:hAnsi="Times New Roman"/>
          <w:szCs w:val="24"/>
        </w:rPr>
      </w:pPr>
      <w:r w:rsidRPr="00A77850">
        <w:rPr>
          <w:rFonts w:ascii="Times New Roman" w:hAnsi="Times New Roman"/>
          <w:szCs w:val="24"/>
        </w:rPr>
        <w:t xml:space="preserve">Enclosed are </w:t>
      </w:r>
      <w:r w:rsidR="005A142C">
        <w:rPr>
          <w:rFonts w:ascii="Times New Roman" w:hAnsi="Times New Roman"/>
          <w:szCs w:val="24"/>
        </w:rPr>
        <w:t xml:space="preserve">PDF </w:t>
      </w:r>
      <w:r w:rsidRPr="00A77850">
        <w:rPr>
          <w:rFonts w:ascii="Times New Roman" w:hAnsi="Times New Roman"/>
          <w:szCs w:val="24"/>
        </w:rPr>
        <w:t>copies of the as-built exhibits f</w:t>
      </w:r>
      <w:r w:rsidR="005A142C">
        <w:rPr>
          <w:rFonts w:ascii="Times New Roman" w:hAnsi="Times New Roman"/>
          <w:szCs w:val="24"/>
        </w:rPr>
        <w:t xml:space="preserve">or the basins and flood routing </w:t>
      </w:r>
      <w:r w:rsidRPr="00A77850">
        <w:rPr>
          <w:rFonts w:ascii="Times New Roman" w:hAnsi="Times New Roman"/>
          <w:szCs w:val="24"/>
        </w:rPr>
        <w:t>as well as updated major flood routing calculations.</w:t>
      </w:r>
    </w:p>
    <w:p w:rsidR="00A77850" w:rsidRPr="00A77850" w:rsidRDefault="00A77850" w:rsidP="00A77850">
      <w:pPr>
        <w:pStyle w:val="BodyText"/>
        <w:jc w:val="both"/>
        <w:rPr>
          <w:rFonts w:ascii="Times New Roman" w:hAnsi="Times New Roman"/>
          <w:szCs w:val="24"/>
        </w:rPr>
      </w:pPr>
    </w:p>
    <w:p w:rsidR="00A77850" w:rsidRPr="00A77850" w:rsidRDefault="00A77850" w:rsidP="00A77850">
      <w:pPr>
        <w:pStyle w:val="BodyText"/>
        <w:jc w:val="both"/>
        <w:outlineLvl w:val="0"/>
        <w:rPr>
          <w:rFonts w:ascii="Times New Roman" w:hAnsi="Times New Roman"/>
          <w:szCs w:val="24"/>
        </w:rPr>
      </w:pPr>
      <w:r w:rsidRPr="00A77850">
        <w:rPr>
          <w:rFonts w:ascii="Times New Roman" w:hAnsi="Times New Roman"/>
          <w:szCs w:val="24"/>
        </w:rPr>
        <w:t>Please call if you have any questions.</w:t>
      </w:r>
      <w:r w:rsidRPr="00A77850">
        <w:rPr>
          <w:rFonts w:ascii="Times New Roman" w:hAnsi="Times New Roman"/>
          <w:szCs w:val="24"/>
        </w:rPr>
        <w:tab/>
      </w:r>
      <w:r w:rsidRPr="00A77850">
        <w:rPr>
          <w:rFonts w:ascii="Times New Roman" w:hAnsi="Times New Roman"/>
          <w:szCs w:val="24"/>
        </w:rPr>
        <w:tab/>
      </w:r>
    </w:p>
    <w:p w:rsidR="00A77850" w:rsidRPr="00A77850" w:rsidRDefault="00A77850" w:rsidP="00A77850">
      <w:pPr>
        <w:pStyle w:val="BodyText"/>
        <w:tabs>
          <w:tab w:val="left" w:pos="6447"/>
        </w:tabs>
        <w:jc w:val="both"/>
        <w:rPr>
          <w:rFonts w:ascii="Times New Roman" w:hAnsi="Times New Roman"/>
          <w:szCs w:val="24"/>
        </w:rPr>
      </w:pPr>
      <w:r w:rsidRPr="00A77850">
        <w:rPr>
          <w:rFonts w:ascii="Times New Roman" w:hAnsi="Times New Roman"/>
          <w:szCs w:val="24"/>
        </w:rPr>
        <w:tab/>
      </w:r>
    </w:p>
    <w:p w:rsidR="00A77850" w:rsidRPr="00A77850" w:rsidRDefault="00A77850" w:rsidP="00A77850">
      <w:pPr>
        <w:pStyle w:val="SubjectLine"/>
        <w:tabs>
          <w:tab w:val="left" w:pos="5040"/>
        </w:tabs>
        <w:ind w:firstLine="720"/>
        <w:jc w:val="both"/>
        <w:rPr>
          <w:i/>
          <w:iCs/>
          <w:sz w:val="24"/>
        </w:rPr>
      </w:pPr>
      <w:r w:rsidRPr="00A77850">
        <w:rPr>
          <w:i/>
          <w:iCs/>
          <w:sz w:val="24"/>
        </w:rPr>
        <w:tab/>
      </w:r>
      <w:r w:rsidRPr="00A77850">
        <w:rPr>
          <w:i/>
          <w:iCs/>
          <w:sz w:val="24"/>
        </w:rPr>
        <w:tab/>
      </w:r>
      <w:r w:rsidRPr="00A77850">
        <w:rPr>
          <w:i/>
          <w:iCs/>
          <w:sz w:val="24"/>
        </w:rPr>
        <w:tab/>
      </w:r>
    </w:p>
    <w:p w:rsidR="00A77850" w:rsidRPr="00A77850" w:rsidRDefault="00A77850" w:rsidP="00A77850">
      <w:pPr>
        <w:pStyle w:val="Closing"/>
        <w:ind w:left="4320" w:firstLine="720"/>
        <w:rPr>
          <w:sz w:val="24"/>
        </w:rPr>
      </w:pPr>
      <w:r w:rsidRPr="00A77850">
        <w:rPr>
          <w:sz w:val="24"/>
        </w:rPr>
        <w:t>Sincerely,</w:t>
      </w:r>
    </w:p>
    <w:p w:rsidR="00A77850" w:rsidRPr="00A77850" w:rsidRDefault="00A77850" w:rsidP="00A77850">
      <w:pPr>
        <w:pStyle w:val="Closing"/>
        <w:ind w:left="4320"/>
        <w:rPr>
          <w:sz w:val="24"/>
        </w:rPr>
      </w:pPr>
    </w:p>
    <w:p w:rsidR="00A77850" w:rsidRPr="00A77850" w:rsidRDefault="00A77850" w:rsidP="00A77850">
      <w:pPr>
        <w:pStyle w:val="Closing"/>
        <w:ind w:left="4320"/>
        <w:rPr>
          <w:sz w:val="24"/>
        </w:rPr>
      </w:pPr>
    </w:p>
    <w:p w:rsidR="00A77850" w:rsidRPr="00A77850" w:rsidRDefault="00A77850" w:rsidP="00A77850">
      <w:pPr>
        <w:pStyle w:val="Closing"/>
        <w:ind w:left="4320"/>
        <w:rPr>
          <w:sz w:val="24"/>
        </w:rPr>
      </w:pPr>
    </w:p>
    <w:p w:rsidR="00A77850" w:rsidRPr="00A77850" w:rsidRDefault="00A77850" w:rsidP="00A77850">
      <w:pPr>
        <w:pStyle w:val="Closing"/>
        <w:ind w:left="4320" w:firstLine="720"/>
        <w:rPr>
          <w:sz w:val="24"/>
        </w:rPr>
      </w:pPr>
      <w:r w:rsidRPr="00A77850">
        <w:rPr>
          <w:sz w:val="24"/>
        </w:rPr>
        <w:t>_______________________, P.E.</w:t>
      </w:r>
    </w:p>
    <w:p w:rsidR="00A77850" w:rsidRPr="00A77850" w:rsidRDefault="00A77850" w:rsidP="00A77850">
      <w:pPr>
        <w:pStyle w:val="SignatureJobTitle"/>
        <w:ind w:left="4320" w:firstLine="720"/>
        <w:rPr>
          <w:sz w:val="24"/>
        </w:rPr>
      </w:pPr>
      <w:r w:rsidRPr="00A77850">
        <w:rPr>
          <w:sz w:val="24"/>
        </w:rPr>
        <w:t>Engineer of Record for the Project</w:t>
      </w:r>
    </w:p>
    <w:p w:rsidR="00A77850" w:rsidRPr="00A77850" w:rsidRDefault="00A77850" w:rsidP="005A142C">
      <w:pPr>
        <w:pStyle w:val="SignatureJobTitle"/>
        <w:ind w:left="5040"/>
        <w:rPr>
          <w:sz w:val="24"/>
        </w:rPr>
      </w:pPr>
      <w:r w:rsidRPr="00A77850">
        <w:rPr>
          <w:sz w:val="24"/>
        </w:rPr>
        <w:t>(Include Engineer’s address</w:t>
      </w:r>
      <w:r w:rsidR="005A142C">
        <w:rPr>
          <w:sz w:val="24"/>
        </w:rPr>
        <w:t>,</w:t>
      </w:r>
      <w:r w:rsidRPr="00A77850">
        <w:rPr>
          <w:sz w:val="24"/>
        </w:rPr>
        <w:t xml:space="preserve">                                                                                                </w:t>
      </w:r>
      <w:r w:rsidR="005A142C">
        <w:rPr>
          <w:sz w:val="24"/>
        </w:rPr>
        <w:t>telephone number, and Engineer’s Stamp</w:t>
      </w:r>
      <w:r w:rsidRPr="00A77850">
        <w:rPr>
          <w:sz w:val="24"/>
        </w:rPr>
        <w:t>)</w:t>
      </w:r>
    </w:p>
    <w:p w:rsidR="00FB06A4" w:rsidRPr="00A77850" w:rsidRDefault="00FB06A4" w:rsidP="00A77850">
      <w:pPr>
        <w:ind w:left="3600" w:firstLine="720"/>
        <w:rPr>
          <w:rFonts w:ascii="Times New Roman" w:hAnsi="Times New Roman"/>
          <w:sz w:val="24"/>
          <w:szCs w:val="24"/>
        </w:rPr>
      </w:pPr>
    </w:p>
    <w:sectPr w:rsidR="00FB06A4" w:rsidRPr="00A77850" w:rsidSect="00FB06A4">
      <w:headerReference w:type="default" r:id="rId10"/>
      <w:footerReference w:type="default" r:id="rId11"/>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F1A" w:rsidRDefault="009D1F1A">
      <w:r>
        <w:separator/>
      </w:r>
    </w:p>
  </w:endnote>
  <w:endnote w:type="continuationSeparator" w:id="0">
    <w:p w:rsidR="009D1F1A" w:rsidRDefault="009D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panose1 w:val="00000500000000000000"/>
    <w:charset w:val="00"/>
    <w:family w:val="auto"/>
    <w:pitch w:val="variable"/>
    <w:sig w:usb0="20000207" w:usb1="00000000"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rriweather Light">
    <w:panose1 w:val="000004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E5" w:rsidRDefault="000D03E5" w:rsidP="000D03E5">
    <w:pPr>
      <w:pStyle w:val="Footer"/>
      <w:spacing w:line="276" w:lineRule="auto"/>
      <w:jc w:val="center"/>
      <w:rPr>
        <w:color w:val="006643"/>
        <w:spacing w:val="6"/>
        <w:sz w:val="18"/>
        <w:szCs w:val="18"/>
      </w:rPr>
    </w:pPr>
    <w:r>
      <w:rPr>
        <w:color w:val="006643"/>
        <w:spacing w:val="6"/>
        <w:sz w:val="18"/>
        <w:szCs w:val="18"/>
      </w:rPr>
      <w:t>Delaware County Engineer’s Office</w:t>
    </w:r>
  </w:p>
  <w:p w:rsidR="000D03E5" w:rsidRDefault="000D03E5" w:rsidP="000D03E5">
    <w:pPr>
      <w:pStyle w:val="Footer"/>
      <w:spacing w:line="276" w:lineRule="auto"/>
      <w:jc w:val="center"/>
      <w:rPr>
        <w:color w:val="006643"/>
        <w:spacing w:val="6"/>
        <w:sz w:val="18"/>
        <w:szCs w:val="18"/>
      </w:rPr>
    </w:pPr>
    <w:r>
      <w:rPr>
        <w:color w:val="006643"/>
        <w:spacing w:val="6"/>
        <w:sz w:val="18"/>
        <w:szCs w:val="18"/>
      </w:rPr>
      <w:t xml:space="preserve"> 1610 State Route 521 P.O. Box 8006 Delaware, Ohio 43015-8006</w:t>
    </w:r>
  </w:p>
  <w:p w:rsidR="006C1ACC" w:rsidRPr="000D03E5" w:rsidRDefault="000D03E5" w:rsidP="000D03E5">
    <w:pPr>
      <w:pStyle w:val="Footer"/>
      <w:spacing w:line="276" w:lineRule="auto"/>
      <w:jc w:val="center"/>
      <w:rPr>
        <w:color w:val="006643"/>
        <w:spacing w:val="6"/>
        <w:sz w:val="18"/>
        <w:szCs w:val="18"/>
      </w:rPr>
    </w:pPr>
    <w:r>
      <w:rPr>
        <w:color w:val="006643"/>
        <w:spacing w:val="6"/>
        <w:sz w:val="18"/>
        <w:szCs w:val="18"/>
      </w:rPr>
      <w:t>PHONE: (740) 833-2400    FAX: (740) 833-2399    WEB: www.co.delaware.oh.us/engineer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E5" w:rsidRDefault="000D03E5" w:rsidP="000D03E5">
    <w:pPr>
      <w:pStyle w:val="Footer"/>
      <w:spacing w:line="276" w:lineRule="auto"/>
      <w:jc w:val="center"/>
      <w:rPr>
        <w:color w:val="006643"/>
        <w:spacing w:val="6"/>
        <w:sz w:val="18"/>
        <w:szCs w:val="18"/>
      </w:rPr>
    </w:pPr>
    <w:r>
      <w:rPr>
        <w:color w:val="006643"/>
        <w:spacing w:val="6"/>
        <w:sz w:val="18"/>
        <w:szCs w:val="18"/>
      </w:rPr>
      <w:t>Delaware County Engineer’s Office</w:t>
    </w:r>
  </w:p>
  <w:p w:rsidR="000D03E5" w:rsidRDefault="000D03E5" w:rsidP="000D03E5">
    <w:pPr>
      <w:pStyle w:val="Footer"/>
      <w:spacing w:line="276" w:lineRule="auto"/>
      <w:jc w:val="center"/>
      <w:rPr>
        <w:color w:val="006643"/>
        <w:spacing w:val="6"/>
        <w:sz w:val="18"/>
        <w:szCs w:val="18"/>
      </w:rPr>
    </w:pPr>
    <w:r>
      <w:rPr>
        <w:color w:val="006643"/>
        <w:spacing w:val="6"/>
        <w:sz w:val="18"/>
        <w:szCs w:val="18"/>
      </w:rPr>
      <w:t xml:space="preserve"> 1610 State Route 521 P.O. Box 8006 Delaware, Ohio 43015-8006</w:t>
    </w:r>
  </w:p>
  <w:p w:rsidR="009B7A8C" w:rsidRPr="000D03E5" w:rsidRDefault="000D03E5" w:rsidP="000D03E5">
    <w:pPr>
      <w:pStyle w:val="Footer"/>
      <w:spacing w:line="276" w:lineRule="auto"/>
      <w:jc w:val="center"/>
      <w:rPr>
        <w:color w:val="006643"/>
        <w:spacing w:val="6"/>
        <w:sz w:val="18"/>
        <w:szCs w:val="18"/>
      </w:rPr>
    </w:pPr>
    <w:r>
      <w:rPr>
        <w:color w:val="006643"/>
        <w:spacing w:val="6"/>
        <w:sz w:val="18"/>
        <w:szCs w:val="18"/>
      </w:rPr>
      <w:t>PHONE: (740) 833-2400    FAX: (740) 833-2399    WEB: www.co.delaware.oh.us/engineer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F1A" w:rsidRDefault="009D1F1A">
      <w:r>
        <w:separator/>
      </w:r>
    </w:p>
  </w:footnote>
  <w:footnote w:type="continuationSeparator" w:id="0">
    <w:p w:rsidR="009D1F1A" w:rsidRDefault="009D1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CC" w:rsidRPr="008F4031" w:rsidRDefault="005A142C">
    <w:pPr>
      <w:pStyle w:val="Header"/>
    </w:pPr>
    <w:r>
      <w:rPr>
        <w:noProof/>
      </w:rPr>
      <w:drawing>
        <wp:anchor distT="0" distB="0" distL="114300" distR="114300" simplePos="0" relativeHeight="251658240" behindDoc="0" locked="0" layoutInCell="1" allowOverlap="1">
          <wp:simplePos x="0" y="0"/>
          <wp:positionH relativeFrom="column">
            <wp:posOffset>410210</wp:posOffset>
          </wp:positionH>
          <wp:positionV relativeFrom="paragraph">
            <wp:posOffset>-174625</wp:posOffset>
          </wp:positionV>
          <wp:extent cx="1828800" cy="1828800"/>
          <wp:effectExtent l="0" t="0" r="0" b="0"/>
          <wp:wrapNone/>
          <wp:docPr id="2" name="Picture 7" descr="DC-Logo-Engineer4-4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Logo-Engineer4-4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2107565</wp:posOffset>
              </wp:positionH>
              <wp:positionV relativeFrom="paragraph">
                <wp:posOffset>375920</wp:posOffset>
              </wp:positionV>
              <wp:extent cx="4226560" cy="1137285"/>
              <wp:effectExtent l="0" t="0" r="254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1137285"/>
                      </a:xfrm>
                      <a:prstGeom prst="rect">
                        <a:avLst/>
                      </a:prstGeom>
                      <a:solidFill>
                        <a:srgbClr val="FFFFFF"/>
                      </a:solidFill>
                      <a:ln>
                        <a:noFill/>
                      </a:ln>
                    </wps:spPr>
                    <wps:txbx>
                      <w:txbxContent>
                        <w:p w:rsidR="006C1ACC" w:rsidRDefault="006C1ACC" w:rsidP="00036B22">
                          <w:pPr>
                            <w:pStyle w:val="Header"/>
                            <w:keepLines/>
                            <w:tabs>
                              <w:tab w:val="clear" w:pos="4320"/>
                              <w:tab w:val="clear" w:pos="8640"/>
                            </w:tabs>
                            <w:spacing w:line="264" w:lineRule="auto"/>
                            <w:jc w:val="center"/>
                            <w:rPr>
                              <w:b/>
                              <w:color w:val="006643"/>
                              <w:sz w:val="44"/>
                              <w:szCs w:val="44"/>
                            </w:rPr>
                          </w:pPr>
                          <w:r w:rsidRPr="00E82544">
                            <w:rPr>
                              <w:b/>
                              <w:color w:val="006643"/>
                              <w:sz w:val="44"/>
                              <w:szCs w:val="44"/>
                            </w:rPr>
                            <w:t>Delaware Co</w:t>
                          </w:r>
                          <w:r w:rsidR="00E10F91">
                            <w:rPr>
                              <w:b/>
                              <w:color w:val="006643"/>
                              <w:sz w:val="44"/>
                              <w:szCs w:val="44"/>
                            </w:rPr>
                            <w:t>unty Engineer</w:t>
                          </w:r>
                        </w:p>
                        <w:p w:rsidR="006C1ACC" w:rsidRPr="00CC6A13" w:rsidRDefault="003E5F5B" w:rsidP="00036B22">
                          <w:pPr>
                            <w:pStyle w:val="Header"/>
                            <w:keepLines/>
                            <w:tabs>
                              <w:tab w:val="clear" w:pos="4320"/>
                              <w:tab w:val="clear" w:pos="8640"/>
                            </w:tabs>
                            <w:spacing w:line="264" w:lineRule="auto"/>
                            <w:jc w:val="center"/>
                            <w:rPr>
                              <w:rFonts w:ascii="Merriweather Light" w:hAnsi="Merriweather Light"/>
                              <w:b/>
                              <w:color w:val="006643"/>
                              <w:sz w:val="30"/>
                              <w:szCs w:val="30"/>
                            </w:rPr>
                          </w:pPr>
                          <w:r w:rsidRPr="00CC6A13">
                            <w:rPr>
                              <w:rFonts w:ascii="Merriweather Light" w:hAnsi="Merriweather Light"/>
                              <w:b/>
                              <w:color w:val="006643"/>
                              <w:sz w:val="30"/>
                              <w:szCs w:val="30"/>
                            </w:rPr>
                            <w:t xml:space="preserve">Chris </w:t>
                          </w:r>
                          <w:proofErr w:type="spellStart"/>
                          <w:r w:rsidRPr="00CC6A13">
                            <w:rPr>
                              <w:rFonts w:ascii="Merriweather Light" w:hAnsi="Merriweather Light"/>
                              <w:b/>
                              <w:color w:val="006643"/>
                              <w:sz w:val="30"/>
                              <w:szCs w:val="30"/>
                            </w:rPr>
                            <w:t>Bauserman</w:t>
                          </w:r>
                          <w:proofErr w:type="spellEnd"/>
                          <w:r w:rsidRPr="00CC6A13">
                            <w:rPr>
                              <w:rFonts w:ascii="Merriweather Light" w:hAnsi="Merriweather Light"/>
                              <w:b/>
                              <w:color w:val="006643"/>
                              <w:sz w:val="30"/>
                              <w:szCs w:val="30"/>
                            </w:rPr>
                            <w:t>, P</w:t>
                          </w:r>
                          <w:r w:rsidR="00036B22" w:rsidRPr="00CC6A13">
                            <w:rPr>
                              <w:rFonts w:ascii="Merriweather Light" w:hAnsi="Merriweather Light"/>
                              <w:b/>
                              <w:color w:val="006643"/>
                              <w:sz w:val="30"/>
                              <w:szCs w:val="30"/>
                            </w:rPr>
                            <w:t>.</w:t>
                          </w:r>
                          <w:r w:rsidRPr="00CC6A13">
                            <w:rPr>
                              <w:rFonts w:ascii="Merriweather Light" w:hAnsi="Merriweather Light"/>
                              <w:b/>
                              <w:color w:val="006643"/>
                              <w:sz w:val="30"/>
                              <w:szCs w:val="30"/>
                            </w:rPr>
                            <w:t>E</w:t>
                          </w:r>
                          <w:r w:rsidR="00036B22" w:rsidRPr="00CC6A13">
                            <w:rPr>
                              <w:rFonts w:ascii="Merriweather Light" w:hAnsi="Merriweather Light"/>
                              <w:b/>
                              <w:color w:val="006643"/>
                              <w:sz w:val="30"/>
                              <w:szCs w:val="30"/>
                            </w:rPr>
                            <w:t>.</w:t>
                          </w:r>
                          <w:r w:rsidRPr="00CC6A13">
                            <w:rPr>
                              <w:rFonts w:ascii="Merriweather Light" w:hAnsi="Merriweather Light"/>
                              <w:b/>
                              <w:color w:val="006643"/>
                              <w:sz w:val="30"/>
                              <w:szCs w:val="30"/>
                            </w:rPr>
                            <w:t>, P</w:t>
                          </w:r>
                          <w:r w:rsidR="00036B22" w:rsidRPr="00CC6A13">
                            <w:rPr>
                              <w:rFonts w:ascii="Merriweather Light" w:hAnsi="Merriweather Light"/>
                              <w:b/>
                              <w:color w:val="006643"/>
                              <w:sz w:val="30"/>
                              <w:szCs w:val="30"/>
                            </w:rPr>
                            <w:t>.</w:t>
                          </w:r>
                          <w:r w:rsidRPr="00CC6A13">
                            <w:rPr>
                              <w:rFonts w:ascii="Merriweather Light" w:hAnsi="Merriweather Light"/>
                              <w:b/>
                              <w:color w:val="006643"/>
                              <w:sz w:val="30"/>
                              <w:szCs w:val="30"/>
                            </w:rPr>
                            <w:t>S</w:t>
                          </w:r>
                          <w:r w:rsidR="00036B22" w:rsidRPr="00CC6A13">
                            <w:rPr>
                              <w:rFonts w:ascii="Merriweather Light" w:hAnsi="Merriweather Light"/>
                              <w:b/>
                              <w:color w:val="006643"/>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5.95pt;margin-top:29.6pt;width:332.8pt;height:8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" stroked="f">
              <v:textbox>
                <w:txbxContent>
                  <w:p w:rsidR="006C1ACC" w:rsidRDefault="006C1ACC" w:rsidP="00036B22">
                    <w:pPr>
                      <w:pStyle w:val="Header"/>
                      <w:keepLines/>
                      <w:tabs>
                        <w:tab w:val="clear" w:pos="4320"/>
                        <w:tab w:val="clear" w:pos="8640"/>
                      </w:tabs>
                      <w:spacing w:line="264" w:lineRule="auto"/>
                      <w:jc w:val="center"/>
                      <w:rPr>
                        <w:b/>
                        <w:color w:val="006643"/>
                        <w:sz w:val="44"/>
                        <w:szCs w:val="44"/>
                      </w:rPr>
                    </w:pPr>
                    <w:r w:rsidRPr="00E82544">
                      <w:rPr>
                        <w:b/>
                        <w:color w:val="006643"/>
                        <w:sz w:val="44"/>
                        <w:szCs w:val="44"/>
                      </w:rPr>
                      <w:t>Delaware Co</w:t>
                    </w:r>
                    <w:r w:rsidR="00E10F91">
                      <w:rPr>
                        <w:b/>
                        <w:color w:val="006643"/>
                        <w:sz w:val="44"/>
                        <w:szCs w:val="44"/>
                      </w:rPr>
                      <w:t>unty Engineer</w:t>
                    </w:r>
                  </w:p>
                  <w:p w:rsidR="006C1ACC" w:rsidRPr="00CC6A13" w:rsidRDefault="003E5F5B" w:rsidP="00036B22">
                    <w:pPr>
                      <w:pStyle w:val="Header"/>
                      <w:keepLines/>
                      <w:tabs>
                        <w:tab w:val="clear" w:pos="4320"/>
                        <w:tab w:val="clear" w:pos="8640"/>
                      </w:tabs>
                      <w:spacing w:line="264" w:lineRule="auto"/>
                      <w:jc w:val="center"/>
                      <w:rPr>
                        <w:rFonts w:ascii="Merriweather Light" w:hAnsi="Merriweather Light"/>
                        <w:b/>
                        <w:color w:val="006643"/>
                        <w:sz w:val="30"/>
                        <w:szCs w:val="30"/>
                      </w:rPr>
                    </w:pPr>
                    <w:r w:rsidRPr="00CC6A13">
                      <w:rPr>
                        <w:rFonts w:ascii="Merriweather Light" w:hAnsi="Merriweather Light"/>
                        <w:b/>
                        <w:color w:val="006643"/>
                        <w:sz w:val="30"/>
                        <w:szCs w:val="30"/>
                      </w:rPr>
                      <w:t>Chris Bauserman, P</w:t>
                    </w:r>
                    <w:r w:rsidR="00036B22" w:rsidRPr="00CC6A13">
                      <w:rPr>
                        <w:rFonts w:ascii="Merriweather Light" w:hAnsi="Merriweather Light"/>
                        <w:b/>
                        <w:color w:val="006643"/>
                        <w:sz w:val="30"/>
                        <w:szCs w:val="30"/>
                      </w:rPr>
                      <w:t>.</w:t>
                    </w:r>
                    <w:r w:rsidRPr="00CC6A13">
                      <w:rPr>
                        <w:rFonts w:ascii="Merriweather Light" w:hAnsi="Merriweather Light"/>
                        <w:b/>
                        <w:color w:val="006643"/>
                        <w:sz w:val="30"/>
                        <w:szCs w:val="30"/>
                      </w:rPr>
                      <w:t>E</w:t>
                    </w:r>
                    <w:r w:rsidR="00036B22" w:rsidRPr="00CC6A13">
                      <w:rPr>
                        <w:rFonts w:ascii="Merriweather Light" w:hAnsi="Merriweather Light"/>
                        <w:b/>
                        <w:color w:val="006643"/>
                        <w:sz w:val="30"/>
                        <w:szCs w:val="30"/>
                      </w:rPr>
                      <w:t>.</w:t>
                    </w:r>
                    <w:r w:rsidRPr="00CC6A13">
                      <w:rPr>
                        <w:rFonts w:ascii="Merriweather Light" w:hAnsi="Merriweather Light"/>
                        <w:b/>
                        <w:color w:val="006643"/>
                        <w:sz w:val="30"/>
                        <w:szCs w:val="30"/>
                      </w:rPr>
                      <w:t>, P</w:t>
                    </w:r>
                    <w:r w:rsidR="00036B22" w:rsidRPr="00CC6A13">
                      <w:rPr>
                        <w:rFonts w:ascii="Merriweather Light" w:hAnsi="Merriweather Light"/>
                        <w:b/>
                        <w:color w:val="006643"/>
                        <w:sz w:val="30"/>
                        <w:szCs w:val="30"/>
                      </w:rPr>
                      <w:t>.</w:t>
                    </w:r>
                    <w:r w:rsidRPr="00CC6A13">
                      <w:rPr>
                        <w:rFonts w:ascii="Merriweather Light" w:hAnsi="Merriweather Light"/>
                        <w:b/>
                        <w:color w:val="006643"/>
                        <w:sz w:val="30"/>
                        <w:szCs w:val="30"/>
                      </w:rPr>
                      <w:t>S</w:t>
                    </w:r>
                    <w:r w:rsidR="00036B22" w:rsidRPr="00CC6A13">
                      <w:rPr>
                        <w:rFonts w:ascii="Merriweather Light" w:hAnsi="Merriweather Light"/>
                        <w:b/>
                        <w:color w:val="006643"/>
                        <w:sz w:val="30"/>
                        <w:szCs w:val="30"/>
                      </w:rPr>
                      <w: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CC" w:rsidRDefault="006C1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1671"/>
    <w:multiLevelType w:val="hybridMultilevel"/>
    <w:tmpl w:val="DF82F9B4"/>
    <w:lvl w:ilvl="0" w:tplc="1D2CA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20052"/>
    <w:multiLevelType w:val="hybridMultilevel"/>
    <w:tmpl w:val="970E8B64"/>
    <w:lvl w:ilvl="0" w:tplc="FB023E1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B457E"/>
    <w:multiLevelType w:val="hybridMultilevel"/>
    <w:tmpl w:val="7B303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47044"/>
    <w:multiLevelType w:val="hybridMultilevel"/>
    <w:tmpl w:val="E90C1908"/>
    <w:lvl w:ilvl="0" w:tplc="469E6E04">
      <w:start w:val="1"/>
      <w:numFmt w:val="decimal"/>
      <w:lvlText w:val="%1."/>
      <w:lvlJc w:val="left"/>
      <w:pPr>
        <w:tabs>
          <w:tab w:val="num" w:pos="360"/>
        </w:tabs>
        <w:ind w:left="360" w:hanging="360"/>
      </w:pPr>
      <w:rPr>
        <w:color w:val="auto"/>
      </w:rPr>
    </w:lvl>
    <w:lvl w:ilvl="1" w:tplc="9BAE0C12">
      <w:start w:val="1"/>
      <w:numFmt w:val="lowerLetter"/>
      <w:lvlText w:val="%2."/>
      <w:lvlJc w:val="left"/>
      <w:pPr>
        <w:tabs>
          <w:tab w:val="num" w:pos="1080"/>
        </w:tabs>
        <w:ind w:left="1080" w:hanging="360"/>
      </w:pPr>
      <w:rPr>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884E3F"/>
    <w:multiLevelType w:val="hybridMultilevel"/>
    <w:tmpl w:val="C010A194"/>
    <w:lvl w:ilvl="0" w:tplc="16F8A342">
      <w:start w:val="1"/>
      <w:numFmt w:val="decimal"/>
      <w:lvlText w:val="%1."/>
      <w:lvlJc w:val="left"/>
      <w:pPr>
        <w:tabs>
          <w:tab w:val="num" w:pos="1080"/>
        </w:tabs>
        <w:ind w:left="1080" w:hanging="360"/>
      </w:pPr>
      <w:rPr>
        <w:rFonts w:hint="default"/>
      </w:rPr>
    </w:lvl>
    <w:lvl w:ilvl="1" w:tplc="3D204E2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DC7501"/>
    <w:multiLevelType w:val="hybridMultilevel"/>
    <w:tmpl w:val="9B7EB51C"/>
    <w:lvl w:ilvl="0" w:tplc="469E6E04">
      <w:start w:val="1"/>
      <w:numFmt w:val="decimal"/>
      <w:lvlText w:val="%1."/>
      <w:lvlJc w:val="left"/>
      <w:pPr>
        <w:tabs>
          <w:tab w:val="num" w:pos="360"/>
        </w:tabs>
        <w:ind w:left="360" w:hanging="360"/>
      </w:pPr>
      <w:rPr>
        <w:color w:val="auto"/>
      </w:rPr>
    </w:lvl>
    <w:lvl w:ilvl="1" w:tplc="9BAE0C12">
      <w:start w:val="1"/>
      <w:numFmt w:val="lowerLetter"/>
      <w:lvlText w:val="%2."/>
      <w:lvlJc w:val="left"/>
      <w:pPr>
        <w:tabs>
          <w:tab w:val="num" w:pos="1080"/>
        </w:tabs>
        <w:ind w:left="1080" w:hanging="360"/>
      </w:pPr>
      <w:rPr>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5E1602D"/>
    <w:multiLevelType w:val="hybridMultilevel"/>
    <w:tmpl w:val="B770D0EA"/>
    <w:lvl w:ilvl="0" w:tplc="18E462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F246F"/>
    <w:multiLevelType w:val="hybridMultilevel"/>
    <w:tmpl w:val="0E1CC510"/>
    <w:lvl w:ilvl="0" w:tplc="DDE424B2">
      <w:numFmt w:val="bullet"/>
      <w:lvlText w:val="-"/>
      <w:lvlJc w:val="left"/>
      <w:pPr>
        <w:ind w:left="660" w:hanging="360"/>
      </w:pPr>
      <w:rPr>
        <w:rFonts w:ascii="Calibri" w:eastAsia="Times New Roman" w:hAnsi="Calibri" w:cs="Times New Roman" w:hint="default"/>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Courier New" w:hint="default"/>
      </w:rPr>
    </w:lvl>
    <w:lvl w:ilvl="8" w:tplc="04090005">
      <w:start w:val="1"/>
      <w:numFmt w:val="bullet"/>
      <w:lvlText w:val=""/>
      <w:lvlJc w:val="left"/>
      <w:pPr>
        <w:ind w:left="6420" w:hanging="360"/>
      </w:pPr>
      <w:rPr>
        <w:rFonts w:ascii="Wingdings" w:hAnsi="Wingdings" w:hint="default"/>
      </w:rPr>
    </w:lvl>
  </w:abstractNum>
  <w:abstractNum w:abstractNumId="8" w15:restartNumberingAfterBreak="0">
    <w:nsid w:val="29972FEB"/>
    <w:multiLevelType w:val="hybridMultilevel"/>
    <w:tmpl w:val="E7F07E44"/>
    <w:lvl w:ilvl="0" w:tplc="7CB4A6CE">
      <w:start w:val="1"/>
      <w:numFmt w:val="decimal"/>
      <w:lvlText w:val="%1."/>
      <w:lvlJc w:val="left"/>
      <w:pPr>
        <w:tabs>
          <w:tab w:val="num" w:pos="720"/>
        </w:tabs>
        <w:ind w:left="720" w:hanging="36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F91B01"/>
    <w:multiLevelType w:val="hybridMultilevel"/>
    <w:tmpl w:val="E7F07E44"/>
    <w:lvl w:ilvl="0" w:tplc="7CB4A6CE">
      <w:start w:val="1"/>
      <w:numFmt w:val="decimal"/>
      <w:lvlText w:val="%1."/>
      <w:lvlJc w:val="left"/>
      <w:pPr>
        <w:tabs>
          <w:tab w:val="num" w:pos="720"/>
        </w:tabs>
        <w:ind w:left="720" w:hanging="36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EC0EF5"/>
    <w:multiLevelType w:val="hybridMultilevel"/>
    <w:tmpl w:val="AB8E0986"/>
    <w:lvl w:ilvl="0" w:tplc="D9ECEF84">
      <w:start w:val="1"/>
      <w:numFmt w:val="decimal"/>
      <w:lvlText w:val="%1."/>
      <w:lvlJc w:val="left"/>
      <w:pPr>
        <w:tabs>
          <w:tab w:val="num" w:pos="360"/>
        </w:tabs>
        <w:ind w:left="360" w:hanging="360"/>
      </w:pPr>
      <w:rPr>
        <w:rFonts w:hint="default"/>
        <w:color w:val="auto"/>
      </w:rPr>
    </w:lvl>
    <w:lvl w:ilvl="1" w:tplc="45869BEC">
      <w:start w:val="1"/>
      <w:numFmt w:val="lowerLetter"/>
      <w:lvlText w:val="%2."/>
      <w:lvlJc w:val="left"/>
      <w:pPr>
        <w:tabs>
          <w:tab w:val="num" w:pos="1440"/>
        </w:tabs>
        <w:ind w:left="1440" w:hanging="360"/>
      </w:pPr>
      <w:rPr>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A52813"/>
    <w:multiLevelType w:val="hybridMultilevel"/>
    <w:tmpl w:val="3118E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C3F7B"/>
    <w:multiLevelType w:val="hybridMultilevel"/>
    <w:tmpl w:val="3A1826C6"/>
    <w:lvl w:ilvl="0" w:tplc="7CB4A6CE">
      <w:start w:val="1"/>
      <w:numFmt w:val="decimal"/>
      <w:lvlText w:val="%1."/>
      <w:lvlJc w:val="left"/>
      <w:pPr>
        <w:tabs>
          <w:tab w:val="num" w:pos="720"/>
        </w:tabs>
        <w:ind w:left="720" w:hanging="36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6D045F"/>
    <w:multiLevelType w:val="hybridMultilevel"/>
    <w:tmpl w:val="E90C1908"/>
    <w:lvl w:ilvl="0" w:tplc="469E6E04">
      <w:start w:val="1"/>
      <w:numFmt w:val="decimal"/>
      <w:lvlText w:val="%1."/>
      <w:lvlJc w:val="left"/>
      <w:pPr>
        <w:tabs>
          <w:tab w:val="num" w:pos="360"/>
        </w:tabs>
        <w:ind w:left="360" w:hanging="360"/>
      </w:pPr>
      <w:rPr>
        <w:color w:val="auto"/>
      </w:rPr>
    </w:lvl>
    <w:lvl w:ilvl="1" w:tplc="9BAE0C12">
      <w:start w:val="1"/>
      <w:numFmt w:val="lowerLetter"/>
      <w:lvlText w:val="%2."/>
      <w:lvlJc w:val="left"/>
      <w:pPr>
        <w:tabs>
          <w:tab w:val="num" w:pos="1080"/>
        </w:tabs>
        <w:ind w:left="1080" w:hanging="360"/>
      </w:pPr>
      <w:rPr>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4"/>
  </w:num>
  <w:num w:numId="4">
    <w:abstractNumId w:val="7"/>
  </w:num>
  <w:num w:numId="5">
    <w:abstractNumId w:val="12"/>
  </w:num>
  <w:num w:numId="6">
    <w:abstractNumId w:val="8"/>
  </w:num>
  <w:num w:numId="7">
    <w:abstractNumId w:val="9"/>
  </w:num>
  <w:num w:numId="8">
    <w:abstractNumId w:val="1"/>
  </w:num>
  <w:num w:numId="9">
    <w:abstractNumId w:val="2"/>
  </w:num>
  <w:num w:numId="10">
    <w:abstractNumId w:val="5"/>
  </w:num>
  <w:num w:numId="11">
    <w:abstractNumId w:val="3"/>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E6"/>
    <w:rsid w:val="00000F40"/>
    <w:rsid w:val="00001180"/>
    <w:rsid w:val="00005F50"/>
    <w:rsid w:val="000073AC"/>
    <w:rsid w:val="00007D82"/>
    <w:rsid w:val="00013080"/>
    <w:rsid w:val="00014BA4"/>
    <w:rsid w:val="00020C1B"/>
    <w:rsid w:val="00020EF2"/>
    <w:rsid w:val="0002245C"/>
    <w:rsid w:val="0002629F"/>
    <w:rsid w:val="0003243F"/>
    <w:rsid w:val="0003347B"/>
    <w:rsid w:val="00036B22"/>
    <w:rsid w:val="00044E65"/>
    <w:rsid w:val="0004544B"/>
    <w:rsid w:val="00045904"/>
    <w:rsid w:val="00046EA3"/>
    <w:rsid w:val="00052EB0"/>
    <w:rsid w:val="00053514"/>
    <w:rsid w:val="00055A98"/>
    <w:rsid w:val="00055F55"/>
    <w:rsid w:val="000635CE"/>
    <w:rsid w:val="00065CE0"/>
    <w:rsid w:val="00065FC2"/>
    <w:rsid w:val="000703D7"/>
    <w:rsid w:val="00071B08"/>
    <w:rsid w:val="00076B15"/>
    <w:rsid w:val="00082605"/>
    <w:rsid w:val="00084C6D"/>
    <w:rsid w:val="00085D59"/>
    <w:rsid w:val="00086FE0"/>
    <w:rsid w:val="00093A75"/>
    <w:rsid w:val="00094FD7"/>
    <w:rsid w:val="00095DCC"/>
    <w:rsid w:val="000969F9"/>
    <w:rsid w:val="00096C36"/>
    <w:rsid w:val="000974E1"/>
    <w:rsid w:val="000A319C"/>
    <w:rsid w:val="000A5611"/>
    <w:rsid w:val="000B07E6"/>
    <w:rsid w:val="000B336B"/>
    <w:rsid w:val="000B49B7"/>
    <w:rsid w:val="000B6DCA"/>
    <w:rsid w:val="000B7C65"/>
    <w:rsid w:val="000D03E5"/>
    <w:rsid w:val="000D2E9A"/>
    <w:rsid w:val="000E2BA8"/>
    <w:rsid w:val="000E2F20"/>
    <w:rsid w:val="000E6931"/>
    <w:rsid w:val="000F19E0"/>
    <w:rsid w:val="000F3317"/>
    <w:rsid w:val="000F4C7A"/>
    <w:rsid w:val="00100E2C"/>
    <w:rsid w:val="00112335"/>
    <w:rsid w:val="00114B96"/>
    <w:rsid w:val="0012024E"/>
    <w:rsid w:val="00121BC4"/>
    <w:rsid w:val="00123253"/>
    <w:rsid w:val="0012378C"/>
    <w:rsid w:val="0012682E"/>
    <w:rsid w:val="0013395E"/>
    <w:rsid w:val="00136A9B"/>
    <w:rsid w:val="001376CF"/>
    <w:rsid w:val="001376E4"/>
    <w:rsid w:val="00147DA0"/>
    <w:rsid w:val="00156A38"/>
    <w:rsid w:val="001632C1"/>
    <w:rsid w:val="00163510"/>
    <w:rsid w:val="00170452"/>
    <w:rsid w:val="00173C9A"/>
    <w:rsid w:val="001757BE"/>
    <w:rsid w:val="00181600"/>
    <w:rsid w:val="00182E21"/>
    <w:rsid w:val="00182FBD"/>
    <w:rsid w:val="00185150"/>
    <w:rsid w:val="0018672E"/>
    <w:rsid w:val="00190DF0"/>
    <w:rsid w:val="00190E9E"/>
    <w:rsid w:val="0019189E"/>
    <w:rsid w:val="0019411B"/>
    <w:rsid w:val="00195ADA"/>
    <w:rsid w:val="001A4FA7"/>
    <w:rsid w:val="001A5862"/>
    <w:rsid w:val="001B182C"/>
    <w:rsid w:val="001B1BB0"/>
    <w:rsid w:val="001B3A3B"/>
    <w:rsid w:val="001B608C"/>
    <w:rsid w:val="001C7DB9"/>
    <w:rsid w:val="001D77AC"/>
    <w:rsid w:val="001E002B"/>
    <w:rsid w:val="001E12C2"/>
    <w:rsid w:val="001E63D5"/>
    <w:rsid w:val="001E6E3A"/>
    <w:rsid w:val="001F3958"/>
    <w:rsid w:val="001F6365"/>
    <w:rsid w:val="00200972"/>
    <w:rsid w:val="00202A3B"/>
    <w:rsid w:val="002057EE"/>
    <w:rsid w:val="0020591D"/>
    <w:rsid w:val="0021214A"/>
    <w:rsid w:val="00212C12"/>
    <w:rsid w:val="00221A16"/>
    <w:rsid w:val="00231BC3"/>
    <w:rsid w:val="00233F1D"/>
    <w:rsid w:val="00235EAD"/>
    <w:rsid w:val="00243A1B"/>
    <w:rsid w:val="00247501"/>
    <w:rsid w:val="00247634"/>
    <w:rsid w:val="00251512"/>
    <w:rsid w:val="00260BAB"/>
    <w:rsid w:val="00267A76"/>
    <w:rsid w:val="00280997"/>
    <w:rsid w:val="00282D91"/>
    <w:rsid w:val="00283276"/>
    <w:rsid w:val="00290FB0"/>
    <w:rsid w:val="0029201E"/>
    <w:rsid w:val="0029471E"/>
    <w:rsid w:val="002A061B"/>
    <w:rsid w:val="002A0727"/>
    <w:rsid w:val="002A6765"/>
    <w:rsid w:val="002B0AB5"/>
    <w:rsid w:val="002B1D60"/>
    <w:rsid w:val="002B5274"/>
    <w:rsid w:val="002B5D1F"/>
    <w:rsid w:val="002C4954"/>
    <w:rsid w:val="002C4FBC"/>
    <w:rsid w:val="002C723A"/>
    <w:rsid w:val="002D4A04"/>
    <w:rsid w:val="002D762F"/>
    <w:rsid w:val="002E221E"/>
    <w:rsid w:val="002E457E"/>
    <w:rsid w:val="002E71C2"/>
    <w:rsid w:val="002F4DD4"/>
    <w:rsid w:val="0030464B"/>
    <w:rsid w:val="00311328"/>
    <w:rsid w:val="003137FF"/>
    <w:rsid w:val="00313E2A"/>
    <w:rsid w:val="00314696"/>
    <w:rsid w:val="003171DE"/>
    <w:rsid w:val="0032152B"/>
    <w:rsid w:val="00326A30"/>
    <w:rsid w:val="00340685"/>
    <w:rsid w:val="003448D7"/>
    <w:rsid w:val="00354D62"/>
    <w:rsid w:val="003602F1"/>
    <w:rsid w:val="0036081A"/>
    <w:rsid w:val="0036175B"/>
    <w:rsid w:val="0036341F"/>
    <w:rsid w:val="003643E0"/>
    <w:rsid w:val="0037012B"/>
    <w:rsid w:val="00370521"/>
    <w:rsid w:val="00375DBB"/>
    <w:rsid w:val="0038414D"/>
    <w:rsid w:val="00385B37"/>
    <w:rsid w:val="00387AD8"/>
    <w:rsid w:val="003933E4"/>
    <w:rsid w:val="0039384C"/>
    <w:rsid w:val="00394662"/>
    <w:rsid w:val="00397265"/>
    <w:rsid w:val="003A0300"/>
    <w:rsid w:val="003A0EFD"/>
    <w:rsid w:val="003A12A3"/>
    <w:rsid w:val="003A2020"/>
    <w:rsid w:val="003A27D0"/>
    <w:rsid w:val="003A4411"/>
    <w:rsid w:val="003A6AC3"/>
    <w:rsid w:val="003A76D2"/>
    <w:rsid w:val="003B107F"/>
    <w:rsid w:val="003B2E1C"/>
    <w:rsid w:val="003B3CC8"/>
    <w:rsid w:val="003B74D3"/>
    <w:rsid w:val="003B7A4D"/>
    <w:rsid w:val="003C275D"/>
    <w:rsid w:val="003C31AE"/>
    <w:rsid w:val="003C4E98"/>
    <w:rsid w:val="003D1481"/>
    <w:rsid w:val="003E4DD1"/>
    <w:rsid w:val="003E5F5B"/>
    <w:rsid w:val="003F1E83"/>
    <w:rsid w:val="003F5133"/>
    <w:rsid w:val="003F6C12"/>
    <w:rsid w:val="00401741"/>
    <w:rsid w:val="00414A2B"/>
    <w:rsid w:val="00414C10"/>
    <w:rsid w:val="004168AB"/>
    <w:rsid w:val="0042024C"/>
    <w:rsid w:val="0042455D"/>
    <w:rsid w:val="00427E1C"/>
    <w:rsid w:val="004359BE"/>
    <w:rsid w:val="00437F39"/>
    <w:rsid w:val="004425B6"/>
    <w:rsid w:val="00444996"/>
    <w:rsid w:val="004476A2"/>
    <w:rsid w:val="00460A27"/>
    <w:rsid w:val="00467B93"/>
    <w:rsid w:val="00472200"/>
    <w:rsid w:val="00473BDD"/>
    <w:rsid w:val="00484938"/>
    <w:rsid w:val="00490DC3"/>
    <w:rsid w:val="00490E09"/>
    <w:rsid w:val="00494023"/>
    <w:rsid w:val="00494BC2"/>
    <w:rsid w:val="00496989"/>
    <w:rsid w:val="004A1DF5"/>
    <w:rsid w:val="004A5851"/>
    <w:rsid w:val="004A60CF"/>
    <w:rsid w:val="004A66C1"/>
    <w:rsid w:val="004A7080"/>
    <w:rsid w:val="004B1C84"/>
    <w:rsid w:val="004C219E"/>
    <w:rsid w:val="004C25B9"/>
    <w:rsid w:val="004C3B60"/>
    <w:rsid w:val="004C50B4"/>
    <w:rsid w:val="004D1911"/>
    <w:rsid w:val="004E0127"/>
    <w:rsid w:val="004E1BFE"/>
    <w:rsid w:val="004E25F3"/>
    <w:rsid w:val="004E54E2"/>
    <w:rsid w:val="004E561E"/>
    <w:rsid w:val="004F4243"/>
    <w:rsid w:val="004F5F39"/>
    <w:rsid w:val="0050327A"/>
    <w:rsid w:val="0051218A"/>
    <w:rsid w:val="00516CF0"/>
    <w:rsid w:val="00533256"/>
    <w:rsid w:val="0053348E"/>
    <w:rsid w:val="00533C68"/>
    <w:rsid w:val="005348EF"/>
    <w:rsid w:val="00543B2F"/>
    <w:rsid w:val="00546674"/>
    <w:rsid w:val="005472F4"/>
    <w:rsid w:val="005502B9"/>
    <w:rsid w:val="00551A2B"/>
    <w:rsid w:val="00551B36"/>
    <w:rsid w:val="00552E68"/>
    <w:rsid w:val="00557A34"/>
    <w:rsid w:val="0056063C"/>
    <w:rsid w:val="00565835"/>
    <w:rsid w:val="00566425"/>
    <w:rsid w:val="00570891"/>
    <w:rsid w:val="00571E24"/>
    <w:rsid w:val="00581205"/>
    <w:rsid w:val="005813FE"/>
    <w:rsid w:val="00591A92"/>
    <w:rsid w:val="005921F3"/>
    <w:rsid w:val="005957D5"/>
    <w:rsid w:val="005967EB"/>
    <w:rsid w:val="005A0624"/>
    <w:rsid w:val="005A13AE"/>
    <w:rsid w:val="005A142C"/>
    <w:rsid w:val="005A55D8"/>
    <w:rsid w:val="005B0593"/>
    <w:rsid w:val="005B33AC"/>
    <w:rsid w:val="005B5363"/>
    <w:rsid w:val="005B73F0"/>
    <w:rsid w:val="005E3139"/>
    <w:rsid w:val="005E4696"/>
    <w:rsid w:val="005F5974"/>
    <w:rsid w:val="0060164D"/>
    <w:rsid w:val="006071A1"/>
    <w:rsid w:val="00607639"/>
    <w:rsid w:val="0061481C"/>
    <w:rsid w:val="00617C7A"/>
    <w:rsid w:val="00620D63"/>
    <w:rsid w:val="00621E5B"/>
    <w:rsid w:val="00632526"/>
    <w:rsid w:val="006357AE"/>
    <w:rsid w:val="00641F5F"/>
    <w:rsid w:val="00644CAB"/>
    <w:rsid w:val="006474B4"/>
    <w:rsid w:val="00652BA0"/>
    <w:rsid w:val="00656B10"/>
    <w:rsid w:val="006634CE"/>
    <w:rsid w:val="0066498E"/>
    <w:rsid w:val="006659D4"/>
    <w:rsid w:val="00670ACC"/>
    <w:rsid w:val="00672B52"/>
    <w:rsid w:val="00673754"/>
    <w:rsid w:val="0067461A"/>
    <w:rsid w:val="00677196"/>
    <w:rsid w:val="00682687"/>
    <w:rsid w:val="00682EAD"/>
    <w:rsid w:val="00685A7F"/>
    <w:rsid w:val="0069364B"/>
    <w:rsid w:val="00695A22"/>
    <w:rsid w:val="006A44DA"/>
    <w:rsid w:val="006A46E8"/>
    <w:rsid w:val="006B429A"/>
    <w:rsid w:val="006B631E"/>
    <w:rsid w:val="006C1ACC"/>
    <w:rsid w:val="006C4100"/>
    <w:rsid w:val="006D10E8"/>
    <w:rsid w:val="006D2CA9"/>
    <w:rsid w:val="006D5DB8"/>
    <w:rsid w:val="006D61AA"/>
    <w:rsid w:val="006D697A"/>
    <w:rsid w:val="006E199A"/>
    <w:rsid w:val="006E4880"/>
    <w:rsid w:val="006E49E8"/>
    <w:rsid w:val="006E5D6B"/>
    <w:rsid w:val="006E7EB6"/>
    <w:rsid w:val="006F6A08"/>
    <w:rsid w:val="00703732"/>
    <w:rsid w:val="00713470"/>
    <w:rsid w:val="007171B3"/>
    <w:rsid w:val="00721DAC"/>
    <w:rsid w:val="00723AC8"/>
    <w:rsid w:val="0072407F"/>
    <w:rsid w:val="00724759"/>
    <w:rsid w:val="00732666"/>
    <w:rsid w:val="00732DCD"/>
    <w:rsid w:val="007340E3"/>
    <w:rsid w:val="00734728"/>
    <w:rsid w:val="007379FC"/>
    <w:rsid w:val="0074011E"/>
    <w:rsid w:val="007404A6"/>
    <w:rsid w:val="00741838"/>
    <w:rsid w:val="007425E9"/>
    <w:rsid w:val="00745591"/>
    <w:rsid w:val="007517C2"/>
    <w:rsid w:val="00756816"/>
    <w:rsid w:val="00757CFB"/>
    <w:rsid w:val="00762024"/>
    <w:rsid w:val="00767C03"/>
    <w:rsid w:val="00770CB3"/>
    <w:rsid w:val="0077217D"/>
    <w:rsid w:val="00780DE6"/>
    <w:rsid w:val="00782CB1"/>
    <w:rsid w:val="00783B6D"/>
    <w:rsid w:val="00791E25"/>
    <w:rsid w:val="00792FF3"/>
    <w:rsid w:val="00793339"/>
    <w:rsid w:val="007A2A00"/>
    <w:rsid w:val="007A723E"/>
    <w:rsid w:val="007B6BEB"/>
    <w:rsid w:val="007C5D42"/>
    <w:rsid w:val="007D2956"/>
    <w:rsid w:val="007D4A39"/>
    <w:rsid w:val="007D53C2"/>
    <w:rsid w:val="007E07EA"/>
    <w:rsid w:val="007E26A0"/>
    <w:rsid w:val="007E2849"/>
    <w:rsid w:val="007E5127"/>
    <w:rsid w:val="007E5654"/>
    <w:rsid w:val="007E7C11"/>
    <w:rsid w:val="007F2787"/>
    <w:rsid w:val="007F42FC"/>
    <w:rsid w:val="007F55EF"/>
    <w:rsid w:val="0080053D"/>
    <w:rsid w:val="00801E3D"/>
    <w:rsid w:val="008035A1"/>
    <w:rsid w:val="00810319"/>
    <w:rsid w:val="00810E19"/>
    <w:rsid w:val="00811200"/>
    <w:rsid w:val="008122A1"/>
    <w:rsid w:val="00813312"/>
    <w:rsid w:val="008172BE"/>
    <w:rsid w:val="00822011"/>
    <w:rsid w:val="00824495"/>
    <w:rsid w:val="00826561"/>
    <w:rsid w:val="00832FAF"/>
    <w:rsid w:val="00835E69"/>
    <w:rsid w:val="00835FE2"/>
    <w:rsid w:val="008370E2"/>
    <w:rsid w:val="00841959"/>
    <w:rsid w:val="008458C1"/>
    <w:rsid w:val="00850BE0"/>
    <w:rsid w:val="00856A2D"/>
    <w:rsid w:val="0086362D"/>
    <w:rsid w:val="00885C54"/>
    <w:rsid w:val="00892D19"/>
    <w:rsid w:val="00893499"/>
    <w:rsid w:val="008A1E4D"/>
    <w:rsid w:val="008A29EA"/>
    <w:rsid w:val="008B12F1"/>
    <w:rsid w:val="008C2D16"/>
    <w:rsid w:val="008C5465"/>
    <w:rsid w:val="008C5F4E"/>
    <w:rsid w:val="008D0A35"/>
    <w:rsid w:val="008D315F"/>
    <w:rsid w:val="008E1366"/>
    <w:rsid w:val="008E15C2"/>
    <w:rsid w:val="008E4D7B"/>
    <w:rsid w:val="008E7A36"/>
    <w:rsid w:val="008E7C1A"/>
    <w:rsid w:val="008F0A19"/>
    <w:rsid w:val="008F4031"/>
    <w:rsid w:val="008F4641"/>
    <w:rsid w:val="008F7C9C"/>
    <w:rsid w:val="008F7D71"/>
    <w:rsid w:val="00905AB0"/>
    <w:rsid w:val="00906692"/>
    <w:rsid w:val="00907911"/>
    <w:rsid w:val="00907EB1"/>
    <w:rsid w:val="009151BB"/>
    <w:rsid w:val="00915FC7"/>
    <w:rsid w:val="00922E2A"/>
    <w:rsid w:val="009230BF"/>
    <w:rsid w:val="0092544A"/>
    <w:rsid w:val="00930AEB"/>
    <w:rsid w:val="00933681"/>
    <w:rsid w:val="00944E6A"/>
    <w:rsid w:val="009454E6"/>
    <w:rsid w:val="009459D0"/>
    <w:rsid w:val="009468F8"/>
    <w:rsid w:val="009520BC"/>
    <w:rsid w:val="009529C4"/>
    <w:rsid w:val="00957F34"/>
    <w:rsid w:val="00971AE1"/>
    <w:rsid w:val="00973727"/>
    <w:rsid w:val="00974AED"/>
    <w:rsid w:val="009822F8"/>
    <w:rsid w:val="009860BE"/>
    <w:rsid w:val="009871D6"/>
    <w:rsid w:val="00992A63"/>
    <w:rsid w:val="009939E3"/>
    <w:rsid w:val="009953FF"/>
    <w:rsid w:val="00995ABA"/>
    <w:rsid w:val="009A111A"/>
    <w:rsid w:val="009A2A4F"/>
    <w:rsid w:val="009B12BD"/>
    <w:rsid w:val="009B2B88"/>
    <w:rsid w:val="009B6534"/>
    <w:rsid w:val="009B6F4F"/>
    <w:rsid w:val="009B6FB2"/>
    <w:rsid w:val="009B7A8C"/>
    <w:rsid w:val="009C0CD8"/>
    <w:rsid w:val="009C2FB7"/>
    <w:rsid w:val="009C72D6"/>
    <w:rsid w:val="009D19BE"/>
    <w:rsid w:val="009D1F1A"/>
    <w:rsid w:val="009D2C49"/>
    <w:rsid w:val="009D4F87"/>
    <w:rsid w:val="009D5383"/>
    <w:rsid w:val="009E2D48"/>
    <w:rsid w:val="009E3C25"/>
    <w:rsid w:val="009E42AE"/>
    <w:rsid w:val="009E6702"/>
    <w:rsid w:val="009F27C1"/>
    <w:rsid w:val="009F5796"/>
    <w:rsid w:val="009F6837"/>
    <w:rsid w:val="00A01D56"/>
    <w:rsid w:val="00A026F6"/>
    <w:rsid w:val="00A108F5"/>
    <w:rsid w:val="00A11BA3"/>
    <w:rsid w:val="00A12968"/>
    <w:rsid w:val="00A1484B"/>
    <w:rsid w:val="00A176FB"/>
    <w:rsid w:val="00A23A0A"/>
    <w:rsid w:val="00A332BE"/>
    <w:rsid w:val="00A332DB"/>
    <w:rsid w:val="00A3489F"/>
    <w:rsid w:val="00A35BFE"/>
    <w:rsid w:val="00A35EB9"/>
    <w:rsid w:val="00A376F7"/>
    <w:rsid w:val="00A528E2"/>
    <w:rsid w:val="00A53896"/>
    <w:rsid w:val="00A53A8B"/>
    <w:rsid w:val="00A603B1"/>
    <w:rsid w:val="00A60E40"/>
    <w:rsid w:val="00A62B19"/>
    <w:rsid w:val="00A6733D"/>
    <w:rsid w:val="00A722EA"/>
    <w:rsid w:val="00A75969"/>
    <w:rsid w:val="00A77850"/>
    <w:rsid w:val="00A827ED"/>
    <w:rsid w:val="00A83CCA"/>
    <w:rsid w:val="00A84C0F"/>
    <w:rsid w:val="00A87A3D"/>
    <w:rsid w:val="00A91735"/>
    <w:rsid w:val="00A95FBF"/>
    <w:rsid w:val="00A9719B"/>
    <w:rsid w:val="00AA2A71"/>
    <w:rsid w:val="00AA4D7E"/>
    <w:rsid w:val="00AA5C3A"/>
    <w:rsid w:val="00AA6D1E"/>
    <w:rsid w:val="00AB306E"/>
    <w:rsid w:val="00AB5B5C"/>
    <w:rsid w:val="00AB728E"/>
    <w:rsid w:val="00AC5542"/>
    <w:rsid w:val="00AD04E6"/>
    <w:rsid w:val="00AD0DF0"/>
    <w:rsid w:val="00AD2F34"/>
    <w:rsid w:val="00AD598B"/>
    <w:rsid w:val="00AD5B26"/>
    <w:rsid w:val="00AE0439"/>
    <w:rsid w:val="00AE34C2"/>
    <w:rsid w:val="00AE5558"/>
    <w:rsid w:val="00AF32FF"/>
    <w:rsid w:val="00B0046B"/>
    <w:rsid w:val="00B008DF"/>
    <w:rsid w:val="00B06AC3"/>
    <w:rsid w:val="00B2245A"/>
    <w:rsid w:val="00B23EC7"/>
    <w:rsid w:val="00B27715"/>
    <w:rsid w:val="00B324E4"/>
    <w:rsid w:val="00B37502"/>
    <w:rsid w:val="00B41601"/>
    <w:rsid w:val="00B41919"/>
    <w:rsid w:val="00B41D64"/>
    <w:rsid w:val="00B44DE7"/>
    <w:rsid w:val="00B46DB2"/>
    <w:rsid w:val="00B500FE"/>
    <w:rsid w:val="00B53FDC"/>
    <w:rsid w:val="00B54174"/>
    <w:rsid w:val="00B5728B"/>
    <w:rsid w:val="00B60F3F"/>
    <w:rsid w:val="00B61213"/>
    <w:rsid w:val="00B656FE"/>
    <w:rsid w:val="00B66FC0"/>
    <w:rsid w:val="00B71344"/>
    <w:rsid w:val="00B734BD"/>
    <w:rsid w:val="00B73937"/>
    <w:rsid w:val="00B73A63"/>
    <w:rsid w:val="00B76001"/>
    <w:rsid w:val="00B800BA"/>
    <w:rsid w:val="00B81C09"/>
    <w:rsid w:val="00B84C4C"/>
    <w:rsid w:val="00B9062D"/>
    <w:rsid w:val="00B923F4"/>
    <w:rsid w:val="00B94946"/>
    <w:rsid w:val="00B96332"/>
    <w:rsid w:val="00B96931"/>
    <w:rsid w:val="00B97191"/>
    <w:rsid w:val="00B97719"/>
    <w:rsid w:val="00BA0388"/>
    <w:rsid w:val="00BB0629"/>
    <w:rsid w:val="00BB37F3"/>
    <w:rsid w:val="00BB43EC"/>
    <w:rsid w:val="00BB6FAC"/>
    <w:rsid w:val="00BD5A82"/>
    <w:rsid w:val="00BD6B2F"/>
    <w:rsid w:val="00BE33DA"/>
    <w:rsid w:val="00BF05B1"/>
    <w:rsid w:val="00BF1305"/>
    <w:rsid w:val="00BF4401"/>
    <w:rsid w:val="00BF51FB"/>
    <w:rsid w:val="00BF6381"/>
    <w:rsid w:val="00C03076"/>
    <w:rsid w:val="00C05393"/>
    <w:rsid w:val="00C068E4"/>
    <w:rsid w:val="00C11797"/>
    <w:rsid w:val="00C13B8E"/>
    <w:rsid w:val="00C14BD9"/>
    <w:rsid w:val="00C15B85"/>
    <w:rsid w:val="00C2082E"/>
    <w:rsid w:val="00C21ABB"/>
    <w:rsid w:val="00C22510"/>
    <w:rsid w:val="00C265C6"/>
    <w:rsid w:val="00C309F8"/>
    <w:rsid w:val="00C30AD9"/>
    <w:rsid w:val="00C40200"/>
    <w:rsid w:val="00C40CD8"/>
    <w:rsid w:val="00C4381D"/>
    <w:rsid w:val="00C43B7B"/>
    <w:rsid w:val="00C43FBC"/>
    <w:rsid w:val="00C44B9A"/>
    <w:rsid w:val="00C45506"/>
    <w:rsid w:val="00C46C3F"/>
    <w:rsid w:val="00C47850"/>
    <w:rsid w:val="00C50451"/>
    <w:rsid w:val="00C51C54"/>
    <w:rsid w:val="00C51E12"/>
    <w:rsid w:val="00C614C1"/>
    <w:rsid w:val="00C627E5"/>
    <w:rsid w:val="00C70BB4"/>
    <w:rsid w:val="00C71F5B"/>
    <w:rsid w:val="00C72976"/>
    <w:rsid w:val="00C75432"/>
    <w:rsid w:val="00C75A07"/>
    <w:rsid w:val="00C7710B"/>
    <w:rsid w:val="00C81E77"/>
    <w:rsid w:val="00C9233E"/>
    <w:rsid w:val="00CA0A71"/>
    <w:rsid w:val="00CA6C0F"/>
    <w:rsid w:val="00CA7AE8"/>
    <w:rsid w:val="00CB11A5"/>
    <w:rsid w:val="00CB59ED"/>
    <w:rsid w:val="00CC0875"/>
    <w:rsid w:val="00CC32BA"/>
    <w:rsid w:val="00CC3974"/>
    <w:rsid w:val="00CC3CF7"/>
    <w:rsid w:val="00CC6A13"/>
    <w:rsid w:val="00CC7E52"/>
    <w:rsid w:val="00CD1D48"/>
    <w:rsid w:val="00CD727E"/>
    <w:rsid w:val="00CD7E88"/>
    <w:rsid w:val="00CE2943"/>
    <w:rsid w:val="00CF5AA2"/>
    <w:rsid w:val="00D0412B"/>
    <w:rsid w:val="00D06102"/>
    <w:rsid w:val="00D12AF7"/>
    <w:rsid w:val="00D131D7"/>
    <w:rsid w:val="00D17033"/>
    <w:rsid w:val="00D2198B"/>
    <w:rsid w:val="00D2432D"/>
    <w:rsid w:val="00D307F2"/>
    <w:rsid w:val="00D30CFE"/>
    <w:rsid w:val="00D314DB"/>
    <w:rsid w:val="00D3311F"/>
    <w:rsid w:val="00D33F51"/>
    <w:rsid w:val="00D517D9"/>
    <w:rsid w:val="00D55327"/>
    <w:rsid w:val="00D61F61"/>
    <w:rsid w:val="00D73E8C"/>
    <w:rsid w:val="00D80729"/>
    <w:rsid w:val="00D84A3E"/>
    <w:rsid w:val="00D85662"/>
    <w:rsid w:val="00D93076"/>
    <w:rsid w:val="00DA387D"/>
    <w:rsid w:val="00DA469A"/>
    <w:rsid w:val="00DA4ADC"/>
    <w:rsid w:val="00DB5677"/>
    <w:rsid w:val="00DB6A1E"/>
    <w:rsid w:val="00DC058E"/>
    <w:rsid w:val="00DC0C8D"/>
    <w:rsid w:val="00DD376F"/>
    <w:rsid w:val="00DD3F93"/>
    <w:rsid w:val="00DD792C"/>
    <w:rsid w:val="00DE0E65"/>
    <w:rsid w:val="00DE206F"/>
    <w:rsid w:val="00DE2BE6"/>
    <w:rsid w:val="00DE4100"/>
    <w:rsid w:val="00DE5320"/>
    <w:rsid w:val="00DE566B"/>
    <w:rsid w:val="00DE5CAC"/>
    <w:rsid w:val="00DE64AE"/>
    <w:rsid w:val="00DE7B49"/>
    <w:rsid w:val="00DE7C92"/>
    <w:rsid w:val="00DF4870"/>
    <w:rsid w:val="00DF5FD1"/>
    <w:rsid w:val="00DF6FBA"/>
    <w:rsid w:val="00E01C5B"/>
    <w:rsid w:val="00E068E9"/>
    <w:rsid w:val="00E10F91"/>
    <w:rsid w:val="00E17B70"/>
    <w:rsid w:val="00E17FB0"/>
    <w:rsid w:val="00E2134F"/>
    <w:rsid w:val="00E24EF3"/>
    <w:rsid w:val="00E27DCD"/>
    <w:rsid w:val="00E31DB6"/>
    <w:rsid w:val="00E32596"/>
    <w:rsid w:val="00E46474"/>
    <w:rsid w:val="00E52CE2"/>
    <w:rsid w:val="00E53135"/>
    <w:rsid w:val="00E54096"/>
    <w:rsid w:val="00E60A5C"/>
    <w:rsid w:val="00E62D09"/>
    <w:rsid w:val="00E62F99"/>
    <w:rsid w:val="00E64079"/>
    <w:rsid w:val="00E64A5C"/>
    <w:rsid w:val="00E65A0A"/>
    <w:rsid w:val="00E822DE"/>
    <w:rsid w:val="00E82544"/>
    <w:rsid w:val="00E84603"/>
    <w:rsid w:val="00E9042C"/>
    <w:rsid w:val="00E92BB4"/>
    <w:rsid w:val="00E9422D"/>
    <w:rsid w:val="00E972E1"/>
    <w:rsid w:val="00E9745E"/>
    <w:rsid w:val="00E97C3F"/>
    <w:rsid w:val="00EA3616"/>
    <w:rsid w:val="00EA3E40"/>
    <w:rsid w:val="00EA4789"/>
    <w:rsid w:val="00EB3942"/>
    <w:rsid w:val="00EC1792"/>
    <w:rsid w:val="00EC4D10"/>
    <w:rsid w:val="00EC6A70"/>
    <w:rsid w:val="00EC6F01"/>
    <w:rsid w:val="00EC7479"/>
    <w:rsid w:val="00ED1235"/>
    <w:rsid w:val="00ED3CDE"/>
    <w:rsid w:val="00ED7B21"/>
    <w:rsid w:val="00EF352F"/>
    <w:rsid w:val="00EF7C3D"/>
    <w:rsid w:val="00F01DBC"/>
    <w:rsid w:val="00F106F3"/>
    <w:rsid w:val="00F11D21"/>
    <w:rsid w:val="00F13FB4"/>
    <w:rsid w:val="00F23CA0"/>
    <w:rsid w:val="00F24F0F"/>
    <w:rsid w:val="00F306BE"/>
    <w:rsid w:val="00F322E6"/>
    <w:rsid w:val="00F348DE"/>
    <w:rsid w:val="00F36C39"/>
    <w:rsid w:val="00F40A5B"/>
    <w:rsid w:val="00F47453"/>
    <w:rsid w:val="00F51F6F"/>
    <w:rsid w:val="00F565D8"/>
    <w:rsid w:val="00F573F2"/>
    <w:rsid w:val="00F61BAD"/>
    <w:rsid w:val="00F62FF8"/>
    <w:rsid w:val="00F637EE"/>
    <w:rsid w:val="00F65351"/>
    <w:rsid w:val="00F67D2B"/>
    <w:rsid w:val="00F71C50"/>
    <w:rsid w:val="00F75D44"/>
    <w:rsid w:val="00F77752"/>
    <w:rsid w:val="00F85EAE"/>
    <w:rsid w:val="00F86C83"/>
    <w:rsid w:val="00F93950"/>
    <w:rsid w:val="00F93E07"/>
    <w:rsid w:val="00FA357A"/>
    <w:rsid w:val="00FB06A4"/>
    <w:rsid w:val="00FB2E67"/>
    <w:rsid w:val="00FB507F"/>
    <w:rsid w:val="00FB52D8"/>
    <w:rsid w:val="00FB5FDF"/>
    <w:rsid w:val="00FC1874"/>
    <w:rsid w:val="00FC30BB"/>
    <w:rsid w:val="00FC4E02"/>
    <w:rsid w:val="00FC5FF4"/>
    <w:rsid w:val="00FC60F4"/>
    <w:rsid w:val="00FC79B5"/>
    <w:rsid w:val="00FD5480"/>
    <w:rsid w:val="00FD6374"/>
    <w:rsid w:val="00FD68A5"/>
    <w:rsid w:val="00FE2638"/>
    <w:rsid w:val="00FE37DE"/>
    <w:rsid w:val="00FF1314"/>
    <w:rsid w:val="00FF2133"/>
    <w:rsid w:val="00FF2E21"/>
    <w:rsid w:val="00FF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995779D-0466-4483-90F5-92DB3336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D5"/>
    <w:rPr>
      <w:rFonts w:ascii="Merriweather" w:hAnsi="Merriweather"/>
      <w:sz w:val="22"/>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rsid w:val="003C31A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PlainText">
    <w:name w:val="Plain Text"/>
    <w:basedOn w:val="Normal"/>
    <w:rPr>
      <w:rFonts w:ascii="Courier New" w:hAnsi="Courier New"/>
    </w:r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620D63"/>
    <w:rPr>
      <w:rFonts w:ascii="Tahoma" w:hAnsi="Tahoma" w:cs="Tahoma"/>
      <w:sz w:val="16"/>
      <w:szCs w:val="16"/>
    </w:rPr>
  </w:style>
  <w:style w:type="paragraph" w:styleId="Date">
    <w:name w:val="Date"/>
    <w:basedOn w:val="Normal"/>
    <w:next w:val="InsideAddressName"/>
    <w:link w:val="DateChar"/>
    <w:rsid w:val="00EF352F"/>
    <w:pPr>
      <w:spacing w:after="220" w:line="220" w:lineRule="atLeast"/>
      <w:jc w:val="both"/>
    </w:pPr>
    <w:rPr>
      <w:rFonts w:ascii="Arial" w:hAnsi="Arial"/>
      <w:spacing w:val="-5"/>
    </w:rPr>
  </w:style>
  <w:style w:type="paragraph" w:customStyle="1" w:styleId="InsideAddressName">
    <w:name w:val="Inside Address Name"/>
    <w:basedOn w:val="InsideAddress"/>
    <w:next w:val="InsideAddress"/>
    <w:rsid w:val="00EF352F"/>
    <w:pPr>
      <w:spacing w:before="220"/>
    </w:pPr>
  </w:style>
  <w:style w:type="paragraph" w:customStyle="1" w:styleId="InsideAddress">
    <w:name w:val="Inside Address"/>
    <w:basedOn w:val="Normal"/>
    <w:rsid w:val="00EF352F"/>
    <w:pPr>
      <w:spacing w:line="220" w:lineRule="atLeast"/>
      <w:jc w:val="both"/>
    </w:pPr>
    <w:rPr>
      <w:rFonts w:ascii="Arial" w:hAnsi="Arial"/>
      <w:spacing w:val="-5"/>
    </w:rPr>
  </w:style>
  <w:style w:type="paragraph" w:customStyle="1" w:styleId="ReferenceLine">
    <w:name w:val="Reference Line"/>
    <w:basedOn w:val="Normal"/>
    <w:next w:val="Normal"/>
    <w:rsid w:val="00EF352F"/>
    <w:pPr>
      <w:spacing w:after="220" w:line="220" w:lineRule="atLeast"/>
    </w:pPr>
    <w:rPr>
      <w:rFonts w:ascii="Arial" w:hAnsi="Arial"/>
      <w:spacing w:val="-5"/>
    </w:rPr>
  </w:style>
  <w:style w:type="paragraph" w:styleId="Salutation">
    <w:name w:val="Salutation"/>
    <w:basedOn w:val="Normal"/>
    <w:next w:val="Normal"/>
    <w:link w:val="SalutationChar"/>
    <w:rsid w:val="00EF352F"/>
    <w:pPr>
      <w:spacing w:before="220" w:after="220" w:line="220" w:lineRule="atLeast"/>
    </w:pPr>
    <w:rPr>
      <w:rFonts w:ascii="Arial" w:hAnsi="Arial"/>
      <w:spacing w:val="-5"/>
    </w:rPr>
  </w:style>
  <w:style w:type="paragraph" w:styleId="Title">
    <w:name w:val="Title"/>
    <w:basedOn w:val="Normal"/>
    <w:qFormat/>
    <w:rsid w:val="00F637EE"/>
    <w:pPr>
      <w:jc w:val="center"/>
    </w:pPr>
    <w:rPr>
      <w:rFonts w:ascii="Arial" w:hAnsi="Arial"/>
      <w:b/>
      <w:i/>
      <w:sz w:val="32"/>
    </w:rPr>
  </w:style>
  <w:style w:type="paragraph" w:styleId="BodyTextIndent">
    <w:name w:val="Body Text Indent"/>
    <w:basedOn w:val="Normal"/>
    <w:rsid w:val="004A7080"/>
    <w:pPr>
      <w:spacing w:after="120"/>
      <w:ind w:left="360"/>
    </w:pPr>
  </w:style>
  <w:style w:type="paragraph" w:styleId="ListParagraph">
    <w:name w:val="List Paragraph"/>
    <w:basedOn w:val="Normal"/>
    <w:uiPriority w:val="34"/>
    <w:qFormat/>
    <w:rsid w:val="003E4DD1"/>
    <w:pPr>
      <w:ind w:left="720"/>
    </w:pPr>
  </w:style>
  <w:style w:type="character" w:styleId="Hyperlink">
    <w:name w:val="Hyperlink"/>
    <w:uiPriority w:val="99"/>
    <w:unhideWhenUsed/>
    <w:rsid w:val="006C1ACC"/>
    <w:rPr>
      <w:color w:val="0000FF"/>
      <w:u w:val="single"/>
    </w:rPr>
  </w:style>
  <w:style w:type="character" w:customStyle="1" w:styleId="FooterChar">
    <w:name w:val="Footer Char"/>
    <w:link w:val="Footer"/>
    <w:rsid w:val="00013080"/>
  </w:style>
  <w:style w:type="character" w:styleId="FollowedHyperlink">
    <w:name w:val="FollowedHyperlink"/>
    <w:rsid w:val="00FB52D8"/>
    <w:rPr>
      <w:color w:val="954F72"/>
      <w:u w:val="single"/>
    </w:rPr>
  </w:style>
  <w:style w:type="paragraph" w:styleId="Closing">
    <w:name w:val="Closing"/>
    <w:basedOn w:val="Normal"/>
    <w:link w:val="ClosingChar"/>
    <w:unhideWhenUsed/>
    <w:rsid w:val="00A77850"/>
    <w:rPr>
      <w:rFonts w:ascii="Times New Roman" w:hAnsi="Times New Roman"/>
      <w:sz w:val="20"/>
      <w:szCs w:val="24"/>
    </w:rPr>
  </w:style>
  <w:style w:type="character" w:customStyle="1" w:styleId="ClosingChar">
    <w:name w:val="Closing Char"/>
    <w:basedOn w:val="DefaultParagraphFont"/>
    <w:link w:val="Closing"/>
    <w:rsid w:val="00A77850"/>
    <w:rPr>
      <w:szCs w:val="24"/>
    </w:rPr>
  </w:style>
  <w:style w:type="character" w:customStyle="1" w:styleId="SalutationChar">
    <w:name w:val="Salutation Char"/>
    <w:link w:val="Salutation"/>
    <w:rsid w:val="00A77850"/>
    <w:rPr>
      <w:rFonts w:ascii="Arial" w:hAnsi="Arial"/>
      <w:spacing w:val="-5"/>
      <w:sz w:val="22"/>
    </w:rPr>
  </w:style>
  <w:style w:type="character" w:customStyle="1" w:styleId="DateChar">
    <w:name w:val="Date Char"/>
    <w:link w:val="Date"/>
    <w:rsid w:val="00A77850"/>
    <w:rPr>
      <w:rFonts w:ascii="Arial" w:hAnsi="Arial"/>
      <w:spacing w:val="-5"/>
      <w:sz w:val="22"/>
    </w:rPr>
  </w:style>
  <w:style w:type="paragraph" w:customStyle="1" w:styleId="SubjectLine">
    <w:name w:val="Subject Line"/>
    <w:basedOn w:val="Normal"/>
    <w:rsid w:val="00A77850"/>
    <w:rPr>
      <w:rFonts w:ascii="Times New Roman" w:hAnsi="Times New Roman"/>
      <w:sz w:val="20"/>
      <w:szCs w:val="24"/>
    </w:rPr>
  </w:style>
  <w:style w:type="paragraph" w:customStyle="1" w:styleId="SignatureJobTitle">
    <w:name w:val="Signature Job Title"/>
    <w:basedOn w:val="Signature"/>
    <w:rsid w:val="00A77850"/>
    <w:pPr>
      <w:ind w:left="0"/>
    </w:pPr>
    <w:rPr>
      <w:rFonts w:ascii="Times New Roman" w:hAnsi="Times New Roman"/>
      <w:sz w:val="20"/>
      <w:szCs w:val="24"/>
    </w:rPr>
  </w:style>
  <w:style w:type="paragraph" w:styleId="Signature">
    <w:name w:val="Signature"/>
    <w:basedOn w:val="Normal"/>
    <w:link w:val="SignatureChar"/>
    <w:rsid w:val="00A77850"/>
    <w:pPr>
      <w:ind w:left="4320"/>
    </w:pPr>
  </w:style>
  <w:style w:type="character" w:customStyle="1" w:styleId="SignatureChar">
    <w:name w:val="Signature Char"/>
    <w:basedOn w:val="DefaultParagraphFont"/>
    <w:link w:val="Signature"/>
    <w:rsid w:val="00A77850"/>
    <w:rPr>
      <w:rFonts w:ascii="Merriweather" w:hAnsi="Merriweath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2519">
      <w:bodyDiv w:val="1"/>
      <w:marLeft w:val="0"/>
      <w:marRight w:val="0"/>
      <w:marTop w:val="0"/>
      <w:marBottom w:val="0"/>
      <w:divBdr>
        <w:top w:val="none" w:sz="0" w:space="0" w:color="auto"/>
        <w:left w:val="none" w:sz="0" w:space="0" w:color="auto"/>
        <w:bottom w:val="none" w:sz="0" w:space="0" w:color="auto"/>
        <w:right w:val="none" w:sz="0" w:space="0" w:color="auto"/>
      </w:divBdr>
    </w:div>
    <w:div w:id="585112999">
      <w:bodyDiv w:val="1"/>
      <w:marLeft w:val="0"/>
      <w:marRight w:val="0"/>
      <w:marTop w:val="0"/>
      <w:marBottom w:val="0"/>
      <w:divBdr>
        <w:top w:val="none" w:sz="0" w:space="0" w:color="auto"/>
        <w:left w:val="none" w:sz="0" w:space="0" w:color="auto"/>
        <w:bottom w:val="none" w:sz="0" w:space="0" w:color="auto"/>
        <w:right w:val="none" w:sz="0" w:space="0" w:color="auto"/>
      </w:divBdr>
    </w:div>
    <w:div w:id="803541770">
      <w:bodyDiv w:val="1"/>
      <w:marLeft w:val="0"/>
      <w:marRight w:val="0"/>
      <w:marTop w:val="0"/>
      <w:marBottom w:val="0"/>
      <w:divBdr>
        <w:top w:val="none" w:sz="0" w:space="0" w:color="auto"/>
        <w:left w:val="none" w:sz="0" w:space="0" w:color="auto"/>
        <w:bottom w:val="none" w:sz="0" w:space="0" w:color="auto"/>
        <w:right w:val="none" w:sz="0" w:space="0" w:color="auto"/>
      </w:divBdr>
    </w:div>
    <w:div w:id="157543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4678B-5368-499E-9B6F-38846C74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July 16, 1999</vt:lpstr>
    </vt:vector>
  </TitlesOfParts>
  <Company>Auditor of State of Ohio</Company>
  <LinksUpToDate>false</LinksUpToDate>
  <CharactersWithSpaces>1720</CharactersWithSpaces>
  <SharedDoc>false</SharedDoc>
  <HLinks>
    <vt:vector size="24" baseType="variant">
      <vt:variant>
        <vt:i4>7471172</vt:i4>
      </vt:variant>
      <vt:variant>
        <vt:i4>9</vt:i4>
      </vt:variant>
      <vt:variant>
        <vt:i4>0</vt:i4>
      </vt:variant>
      <vt:variant>
        <vt:i4>5</vt:i4>
      </vt:variant>
      <vt:variant>
        <vt:lpwstr>mailto:ksimmons@co.delaware.oh.us</vt:lpwstr>
      </vt:variant>
      <vt:variant>
        <vt:lpwstr/>
      </vt:variant>
      <vt:variant>
        <vt:i4>7995457</vt:i4>
      </vt:variant>
      <vt:variant>
        <vt:i4>6</vt:i4>
      </vt:variant>
      <vt:variant>
        <vt:i4>0</vt:i4>
      </vt:variant>
      <vt:variant>
        <vt:i4>5</vt:i4>
      </vt:variant>
      <vt:variant>
        <vt:lpwstr>mailto:mlove@co.delaware.oh.us</vt:lpwstr>
      </vt:variant>
      <vt:variant>
        <vt:lpwstr/>
      </vt:variant>
      <vt:variant>
        <vt:i4>7667797</vt:i4>
      </vt:variant>
      <vt:variant>
        <vt:i4>3</vt:i4>
      </vt:variant>
      <vt:variant>
        <vt:i4>0</vt:i4>
      </vt:variant>
      <vt:variant>
        <vt:i4>5</vt:i4>
      </vt:variant>
      <vt:variant>
        <vt:lpwstr>mailto:wferguson@co.delaware.oh.us</vt:lpwstr>
      </vt:variant>
      <vt:variant>
        <vt:lpwstr/>
      </vt:variant>
      <vt:variant>
        <vt:i4>4915292</vt:i4>
      </vt:variant>
      <vt:variant>
        <vt:i4>0</vt:i4>
      </vt:variant>
      <vt:variant>
        <vt:i4>0</vt:i4>
      </vt:variant>
      <vt:variant>
        <vt:i4>5</vt:i4>
      </vt:variant>
      <vt:variant>
        <vt:lpwstr>ftp://ftp.co.delaware.oh.us/Engineering/Berlin Meadows/20220526 FinalEng/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16, 1999</dc:title>
  <dc:subject/>
  <dc:creator>Delaware County Commissioner's</dc:creator>
  <cp:keywords/>
  <dc:description/>
  <cp:lastModifiedBy>Ferguson, William</cp:lastModifiedBy>
  <cp:revision>3</cp:revision>
  <cp:lastPrinted>2021-03-29T16:28:00Z</cp:lastPrinted>
  <dcterms:created xsi:type="dcterms:W3CDTF">2023-12-08T13:45:00Z</dcterms:created>
  <dcterms:modified xsi:type="dcterms:W3CDTF">2024-01-11T20:19:00Z</dcterms:modified>
</cp:coreProperties>
</file>